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5B2" w:rsidRPr="00773E8E" w:rsidRDefault="00BE05B2" w:rsidP="00BE05B2">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BE05B2" w:rsidRPr="00773E8E" w:rsidRDefault="00BE05B2" w:rsidP="00BE05B2">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E05B2" w:rsidRPr="00773E8E" w:rsidRDefault="00BE05B2" w:rsidP="00BE05B2">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E05B2" w:rsidRDefault="00BE05B2" w:rsidP="00BE05B2">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BE05B2" w:rsidRPr="00EB1F74" w:rsidRDefault="00BE05B2" w:rsidP="00BE05B2">
      <w:pPr>
        <w:spacing w:after="0" w:line="240" w:lineRule="auto"/>
        <w:jc w:val="center"/>
        <w:rPr>
          <w:rFonts w:ascii="Times New Roman" w:hAnsi="Times New Roman"/>
          <w:b/>
          <w:sz w:val="28"/>
          <w:szCs w:val="28"/>
          <w:lang w:eastAsia="zh-CN"/>
        </w:rPr>
      </w:pPr>
      <w:r w:rsidRPr="00EB1F74">
        <w:rPr>
          <w:rFonts w:ascii="Times New Roman" w:hAnsi="Times New Roman"/>
          <w:b/>
          <w:sz w:val="28"/>
          <w:szCs w:val="28"/>
          <w:lang w:eastAsia="zh-CN"/>
        </w:rPr>
        <w:t xml:space="preserve">Кафедра международного бизнеса </w:t>
      </w:r>
    </w:p>
    <w:p w:rsidR="00BE05B2" w:rsidRPr="00EB1F74" w:rsidRDefault="00BE05B2" w:rsidP="00BE05B2">
      <w:pPr>
        <w:spacing w:after="0" w:line="240" w:lineRule="auto"/>
        <w:jc w:val="center"/>
        <w:rPr>
          <w:rFonts w:ascii="Times New Roman" w:hAnsi="Times New Roman"/>
          <w:b/>
          <w:color w:val="000000"/>
          <w:sz w:val="28"/>
          <w:szCs w:val="28"/>
        </w:rPr>
      </w:pPr>
      <w:r w:rsidRPr="00EB1F74">
        <w:rPr>
          <w:rFonts w:ascii="Times New Roman" w:hAnsi="Times New Roman"/>
          <w:b/>
          <w:color w:val="000000"/>
          <w:sz w:val="28"/>
          <w:szCs w:val="28"/>
        </w:rPr>
        <w:t>Факультета международных экономических отношений</w:t>
      </w:r>
    </w:p>
    <w:p w:rsidR="00BE05B2" w:rsidRPr="00826768" w:rsidRDefault="00BE05B2" w:rsidP="00BE05B2">
      <w:pPr>
        <w:widowControl w:val="0"/>
        <w:autoSpaceDE w:val="0"/>
        <w:autoSpaceDN w:val="0"/>
        <w:spacing w:before="5" w:after="0" w:line="240" w:lineRule="auto"/>
        <w:rPr>
          <w:rFonts w:ascii="Times New Roman" w:eastAsia="Times New Roman" w:hAnsi="Times New Roman" w:cs="Times New Roman"/>
          <w:b/>
          <w:sz w:val="24"/>
          <w:szCs w:val="24"/>
        </w:rPr>
      </w:pPr>
    </w:p>
    <w:tbl>
      <w:tblPr>
        <w:tblW w:w="9356" w:type="dxa"/>
        <w:tblLook w:val="04A0" w:firstRow="1" w:lastRow="0" w:firstColumn="1" w:lastColumn="0" w:noHBand="0" w:noVBand="1"/>
      </w:tblPr>
      <w:tblGrid>
        <w:gridCol w:w="4221"/>
        <w:gridCol w:w="5135"/>
      </w:tblGrid>
      <w:tr w:rsidR="00BE05B2" w:rsidRPr="0019038F" w:rsidTr="000C5A2C">
        <w:tc>
          <w:tcPr>
            <w:tcW w:w="4221" w:type="dxa"/>
            <w:shd w:val="clear" w:color="auto" w:fill="auto"/>
          </w:tcPr>
          <w:p w:rsidR="00BE05B2" w:rsidRPr="0019038F" w:rsidRDefault="00BE05B2" w:rsidP="000C5A2C">
            <w:pPr>
              <w:spacing w:after="0" w:line="240" w:lineRule="auto"/>
              <w:rPr>
                <w:rFonts w:ascii="Times New Roman" w:hAnsi="Times New Roman"/>
                <w:sz w:val="28"/>
                <w:szCs w:val="28"/>
              </w:rPr>
            </w:pPr>
          </w:p>
        </w:tc>
        <w:tc>
          <w:tcPr>
            <w:tcW w:w="5135" w:type="dxa"/>
            <w:shd w:val="clear" w:color="auto" w:fill="auto"/>
          </w:tcPr>
          <w:p w:rsidR="00BE05B2" w:rsidRPr="0019038F" w:rsidRDefault="00BE05B2" w:rsidP="000C5A2C">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BE05B2" w:rsidRPr="0019038F" w:rsidRDefault="00BE05B2" w:rsidP="000C5A2C">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BE05B2" w:rsidRPr="0019038F" w:rsidRDefault="00BE05B2" w:rsidP="000C5A2C">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BE05B2" w:rsidRPr="0019038F" w:rsidRDefault="00BE05B2" w:rsidP="000C5A2C">
            <w:pPr>
              <w:widowControl w:val="0"/>
              <w:autoSpaceDE w:val="0"/>
              <w:autoSpaceDN w:val="0"/>
              <w:adjustRightInd w:val="0"/>
              <w:spacing w:after="0" w:line="240" w:lineRule="auto"/>
              <w:rPr>
                <w:rFonts w:ascii="Times New Roman" w:eastAsia="Calibri" w:hAnsi="Times New Roman"/>
                <w:bCs/>
                <w:sz w:val="28"/>
                <w:szCs w:val="28"/>
              </w:rPr>
            </w:pPr>
          </w:p>
          <w:p w:rsidR="00BE05B2" w:rsidRPr="0019038F" w:rsidRDefault="00BE05B2" w:rsidP="000C5A2C">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BE05B2" w:rsidRPr="0019038F" w:rsidRDefault="003560D7" w:rsidP="000C5A2C">
            <w:pPr>
              <w:spacing w:after="0" w:line="240" w:lineRule="auto"/>
              <w:rPr>
                <w:rFonts w:ascii="Times New Roman" w:hAnsi="Times New Roman"/>
                <w:sz w:val="28"/>
                <w:szCs w:val="28"/>
              </w:rPr>
            </w:pPr>
            <w:r>
              <w:rPr>
                <w:rFonts w:ascii="Times New Roman" w:hAnsi="Times New Roman"/>
                <w:sz w:val="28"/>
                <w:szCs w:val="28"/>
              </w:rPr>
              <w:t>22.05.</w:t>
            </w:r>
            <w:bookmarkStart w:id="0" w:name="_GoBack"/>
            <w:bookmarkEnd w:id="0"/>
            <w:r w:rsidR="00BE05B2" w:rsidRPr="0019038F">
              <w:rPr>
                <w:rFonts w:ascii="Times New Roman" w:hAnsi="Times New Roman"/>
                <w:sz w:val="28"/>
                <w:szCs w:val="28"/>
              </w:rPr>
              <w:t>202</w:t>
            </w:r>
            <w:r w:rsidR="00BE05B2">
              <w:rPr>
                <w:rFonts w:ascii="Times New Roman" w:hAnsi="Times New Roman"/>
                <w:sz w:val="28"/>
                <w:szCs w:val="28"/>
              </w:rPr>
              <w:t>4</w:t>
            </w:r>
            <w:r w:rsidR="00BE05B2" w:rsidRPr="0019038F">
              <w:rPr>
                <w:rFonts w:ascii="Times New Roman" w:hAnsi="Times New Roman"/>
                <w:sz w:val="28"/>
                <w:szCs w:val="28"/>
              </w:rPr>
              <w:t xml:space="preserve"> г.</w:t>
            </w:r>
          </w:p>
          <w:p w:rsidR="00BE05B2" w:rsidRPr="0019038F" w:rsidRDefault="00BE05B2" w:rsidP="000C5A2C">
            <w:pPr>
              <w:spacing w:after="0" w:line="240" w:lineRule="auto"/>
              <w:jc w:val="right"/>
              <w:rPr>
                <w:rFonts w:ascii="Times New Roman" w:hAnsi="Times New Roman"/>
                <w:sz w:val="28"/>
                <w:szCs w:val="28"/>
              </w:rPr>
            </w:pPr>
          </w:p>
        </w:tc>
      </w:tr>
    </w:tbl>
    <w:p w:rsidR="00BE05B2" w:rsidRDefault="00BE05B2" w:rsidP="00BE05B2">
      <w:pPr>
        <w:widowControl w:val="0"/>
        <w:autoSpaceDE w:val="0"/>
        <w:autoSpaceDN w:val="0"/>
        <w:spacing w:before="6" w:after="0" w:line="240" w:lineRule="auto"/>
        <w:rPr>
          <w:rFonts w:ascii="Times New Roman" w:eastAsia="Times New Roman" w:hAnsi="Times New Roman" w:cs="Times New Roman"/>
          <w:b/>
          <w:sz w:val="24"/>
          <w:szCs w:val="24"/>
        </w:rPr>
      </w:pPr>
    </w:p>
    <w:p w:rsidR="00BE05B2" w:rsidRDefault="00BE05B2" w:rsidP="00BE05B2">
      <w:pPr>
        <w:widowControl w:val="0"/>
        <w:autoSpaceDE w:val="0"/>
        <w:autoSpaceDN w:val="0"/>
        <w:spacing w:before="6" w:after="0" w:line="240" w:lineRule="auto"/>
        <w:rPr>
          <w:rFonts w:ascii="Times New Roman" w:eastAsia="Times New Roman" w:hAnsi="Times New Roman" w:cs="Times New Roman"/>
          <w:b/>
          <w:sz w:val="24"/>
          <w:szCs w:val="24"/>
        </w:rPr>
      </w:pPr>
    </w:p>
    <w:p w:rsidR="00BE05B2" w:rsidRDefault="00BE05B2" w:rsidP="00BE05B2">
      <w:pPr>
        <w:widowControl w:val="0"/>
        <w:autoSpaceDE w:val="0"/>
        <w:autoSpaceDN w:val="0"/>
        <w:spacing w:before="6" w:after="0" w:line="240" w:lineRule="auto"/>
        <w:rPr>
          <w:rFonts w:ascii="Times New Roman" w:eastAsia="Times New Roman" w:hAnsi="Times New Roman" w:cs="Times New Roman"/>
          <w:b/>
          <w:sz w:val="24"/>
          <w:szCs w:val="24"/>
        </w:rPr>
      </w:pPr>
    </w:p>
    <w:p w:rsidR="00BE05B2" w:rsidRPr="00826768" w:rsidRDefault="00BE05B2" w:rsidP="00BE05B2">
      <w:pPr>
        <w:widowControl w:val="0"/>
        <w:autoSpaceDE w:val="0"/>
        <w:autoSpaceDN w:val="0"/>
        <w:spacing w:before="6" w:after="0" w:line="240" w:lineRule="auto"/>
        <w:rPr>
          <w:rFonts w:ascii="Times New Roman" w:eastAsia="Times New Roman" w:hAnsi="Times New Roman" w:cs="Times New Roman"/>
          <w:b/>
          <w:sz w:val="24"/>
          <w:szCs w:val="24"/>
        </w:rPr>
      </w:pPr>
    </w:p>
    <w:p w:rsidR="00BE05B2" w:rsidRPr="00D443FE" w:rsidRDefault="00BE05B2" w:rsidP="00BE05B2">
      <w:pPr>
        <w:widowControl w:val="0"/>
        <w:autoSpaceDE w:val="0"/>
        <w:autoSpaceDN w:val="0"/>
        <w:spacing w:after="0" w:line="240" w:lineRule="auto"/>
        <w:ind w:left="1191" w:right="638"/>
        <w:jc w:val="center"/>
        <w:rPr>
          <w:rFonts w:ascii="Times New Roman" w:eastAsia="Calibri" w:hAnsi="Times New Roman" w:cs="Times New Roman"/>
          <w:b/>
          <w:sz w:val="28"/>
          <w:szCs w:val="28"/>
        </w:rPr>
      </w:pPr>
      <w:r w:rsidRPr="00D443FE">
        <w:rPr>
          <w:rFonts w:ascii="Times New Roman" w:eastAsia="Calibri" w:hAnsi="Times New Roman" w:cs="Times New Roman"/>
          <w:b/>
          <w:sz w:val="28"/>
          <w:szCs w:val="28"/>
        </w:rPr>
        <w:t>АСОН Т.А.</w:t>
      </w:r>
    </w:p>
    <w:p w:rsidR="00BE05B2" w:rsidRPr="00D443FE" w:rsidRDefault="00BE05B2" w:rsidP="00BE05B2">
      <w:pPr>
        <w:widowControl w:val="0"/>
        <w:autoSpaceDE w:val="0"/>
        <w:autoSpaceDN w:val="0"/>
        <w:spacing w:before="9" w:after="0" w:line="240" w:lineRule="auto"/>
        <w:rPr>
          <w:rFonts w:ascii="Times New Roman" w:eastAsia="Times New Roman" w:hAnsi="Times New Roman" w:cs="Times New Roman"/>
          <w:b/>
          <w:sz w:val="28"/>
          <w:szCs w:val="28"/>
        </w:rPr>
      </w:pPr>
    </w:p>
    <w:p w:rsidR="00BE05B2" w:rsidRDefault="00111112" w:rsidP="00BE05B2">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МЕЖДУНАРОДНАЯ ЭКОНОМИКА</w:t>
      </w:r>
      <w:r w:rsidR="00BE05B2">
        <w:rPr>
          <w:rFonts w:ascii="Times New Roman" w:eastAsia="Times New Roman" w:hAnsi="Times New Roman" w:cs="Times New Roman"/>
          <w:b/>
          <w:bCs/>
          <w:sz w:val="28"/>
          <w:szCs w:val="28"/>
        </w:rPr>
        <w:t xml:space="preserve">: </w:t>
      </w:r>
    </w:p>
    <w:p w:rsidR="00BE05B2" w:rsidRPr="00D443FE" w:rsidRDefault="00BE05B2" w:rsidP="00BE05B2">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СОВРЕМЕННЫЕ ТРЕНДЫ</w:t>
      </w:r>
    </w:p>
    <w:p w:rsidR="00BE05B2" w:rsidRPr="00D443FE" w:rsidRDefault="00BE05B2" w:rsidP="00BE05B2">
      <w:pPr>
        <w:widowControl w:val="0"/>
        <w:autoSpaceDE w:val="0"/>
        <w:autoSpaceDN w:val="0"/>
        <w:spacing w:before="6" w:after="0" w:line="240" w:lineRule="auto"/>
        <w:rPr>
          <w:rFonts w:ascii="Times New Roman" w:eastAsia="Times New Roman" w:hAnsi="Times New Roman" w:cs="Times New Roman"/>
          <w:b/>
          <w:sz w:val="28"/>
          <w:szCs w:val="28"/>
        </w:rPr>
      </w:pPr>
    </w:p>
    <w:p w:rsidR="00BE05B2" w:rsidRPr="00D443FE" w:rsidRDefault="00BE05B2" w:rsidP="00BE05B2">
      <w:pPr>
        <w:shd w:val="clear" w:color="auto" w:fill="FFFFFF"/>
        <w:spacing w:after="0" w:line="240" w:lineRule="auto"/>
        <w:ind w:left="28"/>
        <w:jc w:val="center"/>
        <w:rPr>
          <w:rFonts w:ascii="Times New Roman" w:eastAsia="Calibri" w:hAnsi="Times New Roman" w:cs="Times New Roman"/>
          <w:sz w:val="28"/>
          <w:szCs w:val="28"/>
          <w:lang w:eastAsia="zh-CN"/>
        </w:rPr>
      </w:pPr>
      <w:r w:rsidRPr="00D443FE">
        <w:rPr>
          <w:rFonts w:ascii="Times New Roman" w:eastAsia="Calibri" w:hAnsi="Times New Roman" w:cs="Times New Roman"/>
          <w:b/>
          <w:bCs/>
          <w:color w:val="000000"/>
          <w:sz w:val="28"/>
          <w:szCs w:val="28"/>
          <w:lang w:eastAsia="zh-CN"/>
        </w:rPr>
        <w:t>Рабочая программа дисциплины</w:t>
      </w:r>
    </w:p>
    <w:p w:rsidR="00BE05B2" w:rsidRPr="00D443FE" w:rsidRDefault="00BE05B2" w:rsidP="00BE05B2">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D443FE">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BE05B2" w:rsidRPr="00D443FE" w:rsidRDefault="00BE05B2" w:rsidP="00BE05B2">
      <w:pPr>
        <w:shd w:val="clear" w:color="auto" w:fill="FFFFFF"/>
        <w:tabs>
          <w:tab w:val="left" w:pos="1066"/>
        </w:tabs>
        <w:spacing w:after="0" w:line="240" w:lineRule="auto"/>
        <w:ind w:firstLine="284"/>
        <w:jc w:val="center"/>
        <w:rPr>
          <w:rFonts w:ascii="Times New Roman" w:hAnsi="Times New Roman"/>
          <w:sz w:val="28"/>
          <w:szCs w:val="28"/>
        </w:rPr>
      </w:pPr>
      <w:r w:rsidRPr="00D443FE">
        <w:rPr>
          <w:rFonts w:ascii="Times New Roman" w:hAnsi="Times New Roman"/>
          <w:sz w:val="28"/>
          <w:szCs w:val="28"/>
        </w:rPr>
        <w:t>38.04.01 «Экономика»</w:t>
      </w:r>
    </w:p>
    <w:p w:rsidR="00BE05B2" w:rsidRDefault="00BE05B2" w:rsidP="00BE05B2">
      <w:pPr>
        <w:shd w:val="clear" w:color="auto" w:fill="FFFFFF"/>
        <w:tabs>
          <w:tab w:val="left" w:pos="1066"/>
        </w:tabs>
        <w:spacing w:after="0" w:line="240" w:lineRule="auto"/>
        <w:ind w:firstLine="284"/>
        <w:jc w:val="center"/>
        <w:rPr>
          <w:rFonts w:ascii="Times New Roman" w:hAnsi="Times New Roman"/>
          <w:sz w:val="28"/>
          <w:szCs w:val="28"/>
        </w:rPr>
      </w:pPr>
      <w:r w:rsidRPr="00E91051">
        <w:rPr>
          <w:rFonts w:ascii="Times New Roman" w:hAnsi="Times New Roman"/>
          <w:sz w:val="28"/>
          <w:szCs w:val="28"/>
        </w:rPr>
        <w:t>Направл</w:t>
      </w:r>
      <w:r>
        <w:rPr>
          <w:rFonts w:ascii="Times New Roman" w:hAnsi="Times New Roman"/>
          <w:sz w:val="28"/>
          <w:szCs w:val="28"/>
        </w:rPr>
        <w:t>енность программы магистратуры</w:t>
      </w:r>
    </w:p>
    <w:p w:rsidR="00BE05B2" w:rsidRDefault="00BE05B2" w:rsidP="00BE05B2">
      <w:pPr>
        <w:shd w:val="clear" w:color="auto" w:fill="FFFFFF"/>
        <w:tabs>
          <w:tab w:val="left" w:pos="1066"/>
        </w:tabs>
        <w:spacing w:after="0" w:line="240" w:lineRule="auto"/>
        <w:ind w:firstLine="284"/>
        <w:jc w:val="center"/>
        <w:rPr>
          <w:rFonts w:ascii="Times New Roman" w:hAnsi="Times New Roman"/>
          <w:sz w:val="28"/>
          <w:szCs w:val="28"/>
        </w:rPr>
      </w:pPr>
      <w:r>
        <w:rPr>
          <w:rFonts w:ascii="Times New Roman" w:hAnsi="Times New Roman"/>
          <w:sz w:val="28"/>
          <w:szCs w:val="28"/>
        </w:rPr>
        <w:t>«</w:t>
      </w:r>
      <w:r w:rsidRPr="00E91051">
        <w:rPr>
          <w:rFonts w:ascii="Times New Roman" w:hAnsi="Times New Roman"/>
          <w:sz w:val="28"/>
          <w:szCs w:val="28"/>
        </w:rPr>
        <w:t>Международная экономика и право (с частичной р</w:t>
      </w:r>
      <w:r>
        <w:rPr>
          <w:rFonts w:ascii="Times New Roman" w:hAnsi="Times New Roman"/>
          <w:sz w:val="28"/>
          <w:szCs w:val="28"/>
        </w:rPr>
        <w:t>еализацией на английском языке)»,</w:t>
      </w:r>
    </w:p>
    <w:p w:rsidR="00BE05B2" w:rsidRPr="00826768" w:rsidRDefault="00BE05B2" w:rsidP="00BE05B2">
      <w:pPr>
        <w:shd w:val="clear" w:color="auto" w:fill="FFFFFF"/>
        <w:tabs>
          <w:tab w:val="left" w:pos="1066"/>
        </w:tabs>
        <w:spacing w:after="0" w:line="240" w:lineRule="auto"/>
        <w:ind w:firstLine="284"/>
        <w:jc w:val="center"/>
        <w:rPr>
          <w:rFonts w:ascii="Times New Roman" w:eastAsia="Calibri" w:hAnsi="Times New Roman" w:cs="Times New Roman"/>
          <w:color w:val="000000"/>
          <w:sz w:val="24"/>
          <w:szCs w:val="24"/>
          <w:lang w:eastAsia="zh-CN"/>
        </w:rPr>
      </w:pPr>
      <w:r w:rsidRPr="00F8537E">
        <w:rPr>
          <w:rFonts w:ascii="Times New Roman" w:hAnsi="Times New Roman"/>
          <w:sz w:val="28"/>
          <w:szCs w:val="28"/>
        </w:rPr>
        <w:t>"Международная экономика и бизнес-инжиниринг (с частичной реализацией на английском языке)"</w:t>
      </w:r>
    </w:p>
    <w:p w:rsidR="00BE05B2" w:rsidRPr="00826768" w:rsidRDefault="00BE05B2" w:rsidP="00BE05B2">
      <w:pPr>
        <w:spacing w:after="120" w:line="240" w:lineRule="auto"/>
        <w:jc w:val="center"/>
        <w:rPr>
          <w:rFonts w:ascii="Times New Roman" w:eastAsia="Calibri" w:hAnsi="Times New Roman" w:cs="Times New Roman"/>
          <w:i/>
          <w:sz w:val="24"/>
          <w:szCs w:val="24"/>
          <w:lang w:eastAsia="zh-CN"/>
        </w:rPr>
      </w:pPr>
    </w:p>
    <w:p w:rsidR="00BE05B2" w:rsidRPr="00826768" w:rsidRDefault="00BE05B2" w:rsidP="00BE05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rsidR="00BE05B2" w:rsidRPr="00826768" w:rsidRDefault="00BE05B2" w:rsidP="00BE05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 xml:space="preserve">(протокол № </w:t>
      </w:r>
      <w:r w:rsidR="002942DE">
        <w:rPr>
          <w:rFonts w:ascii="Times New Roman" w:eastAsia="Calibri" w:hAnsi="Times New Roman" w:cs="Times New Roman"/>
          <w:i/>
          <w:sz w:val="24"/>
          <w:szCs w:val="24"/>
          <w:lang w:eastAsia="zh-CN"/>
        </w:rPr>
        <w:t>46</w:t>
      </w:r>
      <w:r>
        <w:rPr>
          <w:rFonts w:ascii="Times New Roman" w:eastAsia="Calibri" w:hAnsi="Times New Roman" w:cs="Times New Roman"/>
          <w:i/>
          <w:sz w:val="24"/>
          <w:szCs w:val="24"/>
        </w:rPr>
        <w:t xml:space="preserve"> от </w:t>
      </w:r>
      <w:r w:rsidR="002942DE">
        <w:rPr>
          <w:rFonts w:ascii="Times New Roman" w:eastAsia="Calibri" w:hAnsi="Times New Roman" w:cs="Times New Roman"/>
          <w:i/>
          <w:sz w:val="24"/>
          <w:szCs w:val="24"/>
        </w:rPr>
        <w:t>21</w:t>
      </w:r>
      <w:r>
        <w:rPr>
          <w:rFonts w:ascii="Times New Roman" w:eastAsia="Calibri" w:hAnsi="Times New Roman" w:cs="Times New Roman"/>
          <w:i/>
          <w:sz w:val="24"/>
          <w:szCs w:val="24"/>
        </w:rPr>
        <w:t>.</w:t>
      </w:r>
      <w:r w:rsidR="002942DE">
        <w:rPr>
          <w:rFonts w:ascii="Times New Roman" w:eastAsia="Calibri" w:hAnsi="Times New Roman" w:cs="Times New Roman"/>
          <w:i/>
          <w:sz w:val="24"/>
          <w:szCs w:val="24"/>
        </w:rPr>
        <w:t>05</w:t>
      </w:r>
      <w:r>
        <w:rPr>
          <w:rFonts w:ascii="Times New Roman" w:eastAsia="Calibri" w:hAnsi="Times New Roman" w:cs="Times New Roman"/>
          <w:i/>
          <w:sz w:val="24"/>
          <w:szCs w:val="24"/>
        </w:rPr>
        <w:t>.2024</w:t>
      </w:r>
      <w:r w:rsidRPr="00826768">
        <w:rPr>
          <w:rFonts w:eastAsia="Calibri"/>
          <w:i/>
          <w:sz w:val="24"/>
          <w:szCs w:val="24"/>
        </w:rPr>
        <w:t xml:space="preserve"> </w:t>
      </w:r>
      <w:r w:rsidRPr="00826768">
        <w:rPr>
          <w:rFonts w:ascii="Times New Roman" w:eastAsia="Calibri" w:hAnsi="Times New Roman" w:cs="Times New Roman"/>
          <w:i/>
          <w:sz w:val="24"/>
          <w:szCs w:val="24"/>
          <w:lang w:eastAsia="zh-CN"/>
        </w:rPr>
        <w:t>г.)</w:t>
      </w:r>
    </w:p>
    <w:p w:rsidR="00BE05B2" w:rsidRPr="00826768" w:rsidRDefault="00BE05B2" w:rsidP="00BE05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BE05B2" w:rsidRPr="00826768" w:rsidRDefault="00BE05B2" w:rsidP="00BE05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 xml:space="preserve">Одобрено </w:t>
      </w:r>
      <w:r w:rsidRPr="00826768">
        <w:rPr>
          <w:rFonts w:ascii="Times New Roman" w:eastAsia="Calibri" w:hAnsi="Times New Roman" w:cs="Times New Roman"/>
          <w:i/>
          <w:iCs/>
          <w:color w:val="000000"/>
          <w:sz w:val="24"/>
          <w:szCs w:val="24"/>
          <w:lang w:eastAsia="ru-RU"/>
        </w:rPr>
        <w:t xml:space="preserve">Советом учебно-научного </w:t>
      </w:r>
      <w:r w:rsidRPr="00826768">
        <w:rPr>
          <w:rFonts w:ascii="Times New Roman" w:eastAsia="Calibri" w:hAnsi="Times New Roman" w:cs="Times New Roman"/>
          <w:i/>
          <w:sz w:val="24"/>
          <w:szCs w:val="24"/>
          <w:lang w:eastAsia="ru-RU"/>
        </w:rPr>
        <w:t>Департамента мировой экономики и международного бизнеса</w:t>
      </w:r>
    </w:p>
    <w:p w:rsidR="00BE05B2" w:rsidRPr="00B32417" w:rsidRDefault="00BE05B2" w:rsidP="00BE05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(протокол №</w:t>
      </w:r>
      <w:r w:rsidR="002942DE">
        <w:rPr>
          <w:rFonts w:ascii="Times New Roman" w:eastAsia="Calibri" w:hAnsi="Times New Roman" w:cs="Times New Roman"/>
          <w:i/>
          <w:sz w:val="24"/>
          <w:szCs w:val="24"/>
          <w:lang w:eastAsia="zh-CN"/>
        </w:rPr>
        <w:t>13</w:t>
      </w:r>
      <w:r w:rsidRPr="00826768">
        <w:rPr>
          <w:rFonts w:ascii="Times New Roman" w:eastAsia="Calibri" w:hAnsi="Times New Roman" w:cs="Times New Roman"/>
          <w:i/>
          <w:sz w:val="24"/>
          <w:szCs w:val="24"/>
          <w:lang w:eastAsia="zh-CN"/>
        </w:rPr>
        <w:t xml:space="preserve"> </w:t>
      </w:r>
      <w:r>
        <w:rPr>
          <w:rFonts w:ascii="Times New Roman" w:eastAsia="Calibri" w:hAnsi="Times New Roman" w:cs="Times New Roman"/>
          <w:i/>
          <w:sz w:val="24"/>
          <w:szCs w:val="24"/>
        </w:rPr>
        <w:t xml:space="preserve">от </w:t>
      </w:r>
      <w:r w:rsidR="002942DE">
        <w:rPr>
          <w:rFonts w:ascii="Times New Roman" w:eastAsia="Calibri" w:hAnsi="Times New Roman" w:cs="Times New Roman"/>
          <w:i/>
          <w:sz w:val="24"/>
          <w:szCs w:val="24"/>
        </w:rPr>
        <w:t>20</w:t>
      </w:r>
      <w:r>
        <w:rPr>
          <w:rFonts w:ascii="Times New Roman" w:eastAsia="Calibri" w:hAnsi="Times New Roman" w:cs="Times New Roman"/>
          <w:i/>
          <w:sz w:val="24"/>
          <w:szCs w:val="24"/>
        </w:rPr>
        <w:t>.</w:t>
      </w:r>
      <w:r w:rsidR="002942DE">
        <w:rPr>
          <w:rFonts w:ascii="Times New Roman" w:eastAsia="Calibri" w:hAnsi="Times New Roman" w:cs="Times New Roman"/>
          <w:i/>
          <w:sz w:val="24"/>
          <w:szCs w:val="24"/>
        </w:rPr>
        <w:t>05</w:t>
      </w:r>
      <w:r>
        <w:rPr>
          <w:rFonts w:ascii="Times New Roman" w:eastAsia="Calibri" w:hAnsi="Times New Roman" w:cs="Times New Roman"/>
          <w:i/>
          <w:sz w:val="24"/>
          <w:szCs w:val="24"/>
        </w:rPr>
        <w:t>.2024</w:t>
      </w:r>
      <w:r w:rsidRPr="00826768">
        <w:rPr>
          <w:rFonts w:ascii="Times New Roman" w:eastAsia="Calibri" w:hAnsi="Times New Roman" w:cs="Times New Roman"/>
          <w:i/>
          <w:sz w:val="24"/>
          <w:szCs w:val="24"/>
          <w:lang w:eastAsia="zh-CN"/>
        </w:rPr>
        <w:t xml:space="preserve"> г.)</w:t>
      </w:r>
    </w:p>
    <w:p w:rsidR="00BE05B2" w:rsidRDefault="00BE05B2" w:rsidP="00BE05B2">
      <w:pPr>
        <w:widowControl w:val="0"/>
        <w:autoSpaceDE w:val="0"/>
        <w:autoSpaceDN w:val="0"/>
        <w:spacing w:after="0" w:line="240" w:lineRule="auto"/>
        <w:rPr>
          <w:rFonts w:ascii="Calibri" w:eastAsia="Times New Roman" w:hAnsi="Times New Roman" w:cs="Times New Roman"/>
          <w:i/>
          <w:sz w:val="24"/>
          <w:szCs w:val="24"/>
        </w:rPr>
      </w:pPr>
    </w:p>
    <w:p w:rsidR="00BE05B2" w:rsidRDefault="00BE05B2" w:rsidP="00BE05B2">
      <w:pPr>
        <w:widowControl w:val="0"/>
        <w:autoSpaceDE w:val="0"/>
        <w:autoSpaceDN w:val="0"/>
        <w:spacing w:after="0" w:line="240" w:lineRule="auto"/>
        <w:rPr>
          <w:rFonts w:ascii="Calibri" w:eastAsia="Times New Roman" w:hAnsi="Times New Roman" w:cs="Times New Roman"/>
          <w:i/>
          <w:sz w:val="24"/>
          <w:szCs w:val="24"/>
        </w:rPr>
      </w:pPr>
    </w:p>
    <w:p w:rsidR="00BE05B2" w:rsidRDefault="00BE05B2" w:rsidP="00BE05B2">
      <w:pPr>
        <w:widowControl w:val="0"/>
        <w:autoSpaceDE w:val="0"/>
        <w:autoSpaceDN w:val="0"/>
        <w:spacing w:after="0" w:line="240" w:lineRule="auto"/>
        <w:rPr>
          <w:rFonts w:ascii="Calibri" w:eastAsia="Times New Roman" w:hAnsi="Times New Roman" w:cs="Times New Roman"/>
          <w:i/>
          <w:sz w:val="24"/>
          <w:szCs w:val="24"/>
        </w:rPr>
      </w:pPr>
    </w:p>
    <w:p w:rsidR="00BE05B2" w:rsidRDefault="00BE05B2" w:rsidP="00BE05B2">
      <w:pPr>
        <w:widowControl w:val="0"/>
        <w:autoSpaceDE w:val="0"/>
        <w:autoSpaceDN w:val="0"/>
        <w:spacing w:after="0" w:line="240" w:lineRule="auto"/>
        <w:rPr>
          <w:rFonts w:ascii="Calibri" w:eastAsia="Times New Roman" w:hAnsi="Times New Roman" w:cs="Times New Roman"/>
          <w:i/>
          <w:sz w:val="24"/>
          <w:szCs w:val="24"/>
        </w:rPr>
      </w:pPr>
    </w:p>
    <w:p w:rsidR="00BE05B2" w:rsidRPr="00826768" w:rsidRDefault="00BE05B2" w:rsidP="00BE05B2">
      <w:pPr>
        <w:widowControl w:val="0"/>
        <w:autoSpaceDE w:val="0"/>
        <w:autoSpaceDN w:val="0"/>
        <w:spacing w:after="0" w:line="240" w:lineRule="auto"/>
        <w:rPr>
          <w:rFonts w:ascii="Calibri" w:eastAsia="Times New Roman" w:hAnsi="Times New Roman" w:cs="Times New Roman"/>
          <w:i/>
          <w:sz w:val="24"/>
          <w:szCs w:val="24"/>
        </w:rPr>
      </w:pPr>
    </w:p>
    <w:p w:rsidR="00BE05B2" w:rsidRPr="00826768" w:rsidRDefault="00BE05B2" w:rsidP="00BE05B2">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Москва 2024</w:t>
      </w:r>
    </w:p>
    <w:p w:rsidR="007F2948" w:rsidRPr="007F2948" w:rsidRDefault="007F2948" w:rsidP="007F2948">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4"/>
          <w:lang w:eastAsia="ru-RU"/>
        </w:rPr>
      </w:pPr>
      <w:r w:rsidRPr="007F2948">
        <w:rPr>
          <w:rFonts w:ascii="Times New Roman" w:eastAsia="Calibri" w:hAnsi="Times New Roman" w:cs="Times New Roman"/>
          <w:b/>
          <w:sz w:val="24"/>
          <w:szCs w:val="24"/>
          <w:lang w:eastAsia="ru-RU"/>
        </w:rPr>
        <w:lastRenderedPageBreak/>
        <w:t>УДК 33</w:t>
      </w:r>
      <w:proofErr w:type="gramStart"/>
      <w:r w:rsidRPr="007F2948">
        <w:rPr>
          <w:rFonts w:ascii="Times New Roman" w:eastAsia="Calibri" w:hAnsi="Times New Roman" w:cs="Times New Roman"/>
          <w:b/>
          <w:sz w:val="24"/>
          <w:szCs w:val="24"/>
          <w:lang w:eastAsia="ru-RU"/>
        </w:rPr>
        <w:t>М(</w:t>
      </w:r>
      <w:proofErr w:type="gramEnd"/>
      <w:r w:rsidRPr="007F2948">
        <w:rPr>
          <w:rFonts w:ascii="Times New Roman" w:eastAsia="Calibri" w:hAnsi="Times New Roman" w:cs="Times New Roman"/>
          <w:b/>
          <w:sz w:val="24"/>
          <w:szCs w:val="24"/>
          <w:lang w:eastAsia="ru-RU"/>
        </w:rPr>
        <w:t>5-011)(073)</w:t>
      </w:r>
    </w:p>
    <w:p w:rsidR="007F2948" w:rsidRPr="007F2948" w:rsidRDefault="007F2948" w:rsidP="007F2948">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4"/>
          <w:lang w:eastAsia="ru-RU"/>
        </w:rPr>
      </w:pPr>
      <w:r w:rsidRPr="007F2948">
        <w:rPr>
          <w:rFonts w:ascii="Times New Roman" w:eastAsia="Calibri" w:hAnsi="Times New Roman" w:cs="Times New Roman"/>
          <w:b/>
          <w:sz w:val="24"/>
          <w:szCs w:val="24"/>
          <w:lang w:eastAsia="ru-RU"/>
        </w:rPr>
        <w:t>ББК 65.5</w:t>
      </w:r>
    </w:p>
    <w:p w:rsidR="007F2948" w:rsidRDefault="007F2948" w:rsidP="007F2948">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4"/>
          <w:lang w:eastAsia="ru-RU"/>
        </w:rPr>
      </w:pPr>
      <w:r w:rsidRPr="007F2948">
        <w:rPr>
          <w:rFonts w:ascii="Times New Roman" w:eastAsia="Calibri" w:hAnsi="Times New Roman" w:cs="Times New Roman"/>
          <w:b/>
          <w:sz w:val="24"/>
          <w:szCs w:val="24"/>
          <w:lang w:eastAsia="ru-RU"/>
        </w:rPr>
        <w:t>А90</w:t>
      </w:r>
    </w:p>
    <w:p w:rsidR="007F2948" w:rsidRDefault="007F2948" w:rsidP="007F2948">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4"/>
        </w:rPr>
      </w:pPr>
    </w:p>
    <w:p w:rsidR="00BE05B2" w:rsidRPr="00DC252C" w:rsidRDefault="00BE05B2" w:rsidP="007F2948">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4"/>
        </w:rPr>
      </w:pPr>
      <w:r w:rsidRPr="00DC252C">
        <w:rPr>
          <w:rFonts w:ascii="Times New Roman" w:eastAsia="Calibri" w:hAnsi="Times New Roman" w:cs="Times New Roman"/>
          <w:b/>
          <w:sz w:val="24"/>
          <w:szCs w:val="24"/>
        </w:rPr>
        <w:t>Рецензент</w:t>
      </w:r>
      <w:r w:rsidRPr="00DC252C">
        <w:rPr>
          <w:rFonts w:ascii="Times New Roman" w:eastAsia="Calibri" w:hAnsi="Times New Roman" w:cs="Times New Roman"/>
          <w:sz w:val="24"/>
          <w:szCs w:val="24"/>
        </w:rPr>
        <w:t xml:space="preserve">: </w:t>
      </w:r>
      <w:r>
        <w:rPr>
          <w:rFonts w:ascii="Times New Roman" w:eastAsia="Calibri" w:hAnsi="Times New Roman"/>
          <w:sz w:val="24"/>
          <w:szCs w:val="24"/>
        </w:rPr>
        <w:t>Игнатова О.В.</w:t>
      </w:r>
      <w:r w:rsidRPr="00DC252C">
        <w:rPr>
          <w:rFonts w:ascii="Times New Roman" w:eastAsia="Calibri" w:hAnsi="Times New Roman"/>
          <w:sz w:val="24"/>
          <w:szCs w:val="24"/>
        </w:rPr>
        <w:t xml:space="preserve">, кандидат экономических наук, доцент, доцент </w:t>
      </w:r>
      <w:r>
        <w:rPr>
          <w:rFonts w:ascii="Times New Roman" w:eastAsia="Calibri" w:hAnsi="Times New Roman"/>
          <w:sz w:val="24"/>
          <w:szCs w:val="24"/>
        </w:rPr>
        <w:t>к</w:t>
      </w:r>
      <w:r w:rsidRPr="00DC252C">
        <w:rPr>
          <w:rFonts w:ascii="Times New Roman" w:eastAsia="Calibri" w:hAnsi="Times New Roman"/>
          <w:sz w:val="24"/>
          <w:szCs w:val="24"/>
        </w:rPr>
        <w:t>афедры международного бизнеса</w:t>
      </w:r>
    </w:p>
    <w:p w:rsidR="00BE05B2" w:rsidRPr="00F13293" w:rsidRDefault="00BE05B2" w:rsidP="00BE05B2">
      <w:pPr>
        <w:widowControl w:val="0"/>
        <w:tabs>
          <w:tab w:val="left" w:pos="0"/>
          <w:tab w:val="left" w:pos="9214"/>
        </w:tabs>
        <w:autoSpaceDE w:val="0"/>
        <w:autoSpaceDN w:val="0"/>
        <w:spacing w:before="2" w:after="0" w:line="240" w:lineRule="auto"/>
        <w:rPr>
          <w:rFonts w:ascii="Times New Roman" w:eastAsia="Times New Roman" w:hAnsi="Times New Roman" w:cs="Times New Roman"/>
          <w:sz w:val="28"/>
          <w:szCs w:val="28"/>
        </w:rPr>
      </w:pPr>
    </w:p>
    <w:p w:rsidR="00BE05B2" w:rsidRPr="00F13293" w:rsidRDefault="00BE05B2" w:rsidP="00BE05B2">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sidRPr="00F13293">
        <w:rPr>
          <w:rFonts w:ascii="Times New Roman" w:eastAsia="Calibri" w:hAnsi="Times New Roman" w:cs="Times New Roman"/>
          <w:b/>
          <w:color w:val="000000"/>
          <w:sz w:val="28"/>
          <w:szCs w:val="28"/>
          <w:lang w:eastAsia="ru-RU"/>
        </w:rPr>
        <w:t>Асон</w:t>
      </w:r>
      <w:proofErr w:type="spellEnd"/>
      <w:r w:rsidRPr="00F13293">
        <w:rPr>
          <w:rFonts w:ascii="Times New Roman" w:eastAsia="Calibri" w:hAnsi="Times New Roman" w:cs="Times New Roman"/>
          <w:b/>
          <w:color w:val="000000"/>
          <w:sz w:val="28"/>
          <w:szCs w:val="28"/>
          <w:lang w:eastAsia="ru-RU"/>
        </w:rPr>
        <w:t xml:space="preserve"> Т.А.  </w:t>
      </w:r>
    </w:p>
    <w:p w:rsidR="00BE05B2" w:rsidRPr="00DC252C" w:rsidRDefault="006210DD" w:rsidP="00BE05B2">
      <w:pPr>
        <w:shd w:val="clear" w:color="auto" w:fill="FFFFFF" w:themeFill="background1"/>
        <w:jc w:val="both"/>
        <w:rPr>
          <w:rFonts w:ascii="Times New Roman" w:hAnsi="Times New Roman"/>
          <w:b/>
          <w:color w:val="000000"/>
          <w:sz w:val="28"/>
          <w:szCs w:val="28"/>
        </w:rPr>
      </w:pPr>
      <w:r>
        <w:rPr>
          <w:rFonts w:ascii="Times New Roman" w:hAnsi="Times New Roman"/>
          <w:b/>
          <w:color w:val="000000"/>
          <w:sz w:val="28"/>
          <w:szCs w:val="28"/>
        </w:rPr>
        <w:t>Международная экономика</w:t>
      </w:r>
      <w:r w:rsidR="00BE05B2">
        <w:rPr>
          <w:rFonts w:ascii="Times New Roman" w:hAnsi="Times New Roman"/>
          <w:b/>
          <w:color w:val="000000"/>
          <w:sz w:val="28"/>
          <w:szCs w:val="28"/>
        </w:rPr>
        <w:t>: современные тренды</w:t>
      </w:r>
      <w:r w:rsidR="00BE05B2" w:rsidRPr="00F13293">
        <w:rPr>
          <w:rFonts w:ascii="Times New Roman" w:eastAsia="Calibri" w:hAnsi="Times New Roman" w:cs="Times New Roman"/>
          <w:b/>
          <w:color w:val="000000"/>
          <w:sz w:val="28"/>
          <w:szCs w:val="28"/>
          <w:lang w:eastAsia="ru-RU"/>
        </w:rPr>
        <w:t xml:space="preserve">. </w:t>
      </w:r>
      <w:r w:rsidR="00BE05B2" w:rsidRPr="00F13293">
        <w:rPr>
          <w:rFonts w:ascii="Times New Roman" w:eastAsia="Calibri" w:hAnsi="Times New Roman" w:cs="Times New Roman"/>
          <w:color w:val="000000"/>
          <w:sz w:val="28"/>
          <w:szCs w:val="28"/>
          <w:lang w:eastAsia="ru-RU"/>
        </w:rPr>
        <w:t>Рабочая программа дисциплины</w:t>
      </w:r>
      <w:r w:rsidR="00BE05B2" w:rsidRPr="00F13293">
        <w:rPr>
          <w:rFonts w:ascii="Times New Roman" w:eastAsia="Calibri" w:hAnsi="Times New Roman" w:cs="Times New Roman"/>
          <w:b/>
          <w:color w:val="000000"/>
          <w:sz w:val="28"/>
          <w:szCs w:val="28"/>
          <w:lang w:eastAsia="ru-RU"/>
        </w:rPr>
        <w:t xml:space="preserve"> </w:t>
      </w:r>
      <w:r w:rsidR="00BE05B2" w:rsidRPr="00F13293">
        <w:rPr>
          <w:rFonts w:ascii="Times New Roman" w:eastAsia="Calibri" w:hAnsi="Times New Roman" w:cs="Times New Roman"/>
          <w:sz w:val="28"/>
          <w:szCs w:val="28"/>
          <w:lang w:eastAsia="ar-SA"/>
        </w:rPr>
        <w:t xml:space="preserve">для студентов, обучающихся по направлению подготовки </w:t>
      </w:r>
      <w:r w:rsidR="00BE05B2" w:rsidRPr="00D443FE">
        <w:rPr>
          <w:rFonts w:ascii="Times New Roman" w:hAnsi="Times New Roman"/>
          <w:sz w:val="28"/>
          <w:szCs w:val="28"/>
        </w:rPr>
        <w:t>38.04.01 «Экономика»</w:t>
      </w:r>
      <w:r w:rsidR="00BE05B2">
        <w:rPr>
          <w:rFonts w:ascii="Times New Roman" w:hAnsi="Times New Roman"/>
          <w:sz w:val="28"/>
          <w:szCs w:val="28"/>
        </w:rPr>
        <w:t>, н</w:t>
      </w:r>
      <w:r w:rsidR="00BE05B2" w:rsidRPr="00E91051">
        <w:rPr>
          <w:rFonts w:ascii="Times New Roman" w:hAnsi="Times New Roman"/>
          <w:sz w:val="28"/>
          <w:szCs w:val="28"/>
        </w:rPr>
        <w:t>аправл</w:t>
      </w:r>
      <w:r w:rsidR="00BE05B2">
        <w:rPr>
          <w:rFonts w:ascii="Times New Roman" w:hAnsi="Times New Roman"/>
          <w:sz w:val="28"/>
          <w:szCs w:val="28"/>
        </w:rPr>
        <w:t>енность программы магистратуры «</w:t>
      </w:r>
      <w:r w:rsidR="00BE05B2" w:rsidRPr="00E91051">
        <w:rPr>
          <w:rFonts w:ascii="Times New Roman" w:hAnsi="Times New Roman"/>
          <w:sz w:val="28"/>
          <w:szCs w:val="28"/>
        </w:rPr>
        <w:t>Международная экономика и право (с частичной р</w:t>
      </w:r>
      <w:r w:rsidR="00BE05B2">
        <w:rPr>
          <w:rFonts w:ascii="Times New Roman" w:hAnsi="Times New Roman"/>
          <w:sz w:val="28"/>
          <w:szCs w:val="28"/>
        </w:rPr>
        <w:t xml:space="preserve">еализацией на английском языке)», </w:t>
      </w:r>
      <w:r w:rsidR="00BE05B2" w:rsidRPr="00F8537E">
        <w:rPr>
          <w:rFonts w:ascii="Times New Roman" w:hAnsi="Times New Roman"/>
          <w:sz w:val="28"/>
          <w:szCs w:val="28"/>
        </w:rPr>
        <w:t>"Международная экономика и бизнес-инжиниринг (с частичной реализацией на английском языке)"</w:t>
      </w:r>
      <w:r w:rsidR="00BE05B2" w:rsidRPr="00F13293">
        <w:rPr>
          <w:rFonts w:ascii="Times New Roman" w:eastAsia="Calibri" w:hAnsi="Times New Roman" w:cs="Times New Roman"/>
          <w:color w:val="000000"/>
          <w:sz w:val="28"/>
          <w:szCs w:val="28"/>
          <w:lang w:eastAsia="ru-RU"/>
        </w:rPr>
        <w:t xml:space="preserve"> – </w:t>
      </w:r>
      <w:r w:rsidR="00BE05B2" w:rsidRPr="00F13293">
        <w:rPr>
          <w:rFonts w:ascii="Times New Roman" w:eastAsia="Calibri" w:hAnsi="Times New Roman" w:cs="Times New Roman"/>
          <w:sz w:val="28"/>
          <w:szCs w:val="28"/>
          <w:lang w:eastAsia="ru-RU"/>
        </w:rPr>
        <w:t>М.: Финансовый университет при Правительстве Ро</w:t>
      </w:r>
      <w:r w:rsidR="00BE05B2">
        <w:rPr>
          <w:rFonts w:ascii="Times New Roman" w:eastAsia="Calibri" w:hAnsi="Times New Roman" w:cs="Times New Roman"/>
          <w:sz w:val="28"/>
          <w:szCs w:val="28"/>
          <w:lang w:eastAsia="ru-RU"/>
        </w:rPr>
        <w:t>ссийской Федерации, Кафедра международного бизнеса, 2024</w:t>
      </w:r>
      <w:r w:rsidR="00BE05B2" w:rsidRPr="00F13293">
        <w:rPr>
          <w:rFonts w:ascii="Times New Roman" w:eastAsia="Calibri" w:hAnsi="Times New Roman" w:cs="Times New Roman"/>
          <w:sz w:val="28"/>
          <w:szCs w:val="28"/>
          <w:lang w:eastAsia="ru-RU"/>
        </w:rPr>
        <w:t xml:space="preserve"> г</w:t>
      </w:r>
      <w:r w:rsidR="00BE05B2" w:rsidRPr="00F13293">
        <w:rPr>
          <w:rFonts w:ascii="Times New Roman" w:eastAsia="Calibri" w:hAnsi="Times New Roman" w:cs="Times New Roman"/>
          <w:color w:val="000000"/>
          <w:sz w:val="28"/>
          <w:szCs w:val="28"/>
          <w:lang w:eastAsia="ru-RU"/>
        </w:rPr>
        <w:t xml:space="preserve">. – </w:t>
      </w:r>
      <w:r w:rsidR="00452F3A">
        <w:rPr>
          <w:rFonts w:ascii="Times New Roman" w:eastAsia="Calibri" w:hAnsi="Times New Roman" w:cs="Times New Roman"/>
          <w:sz w:val="28"/>
          <w:szCs w:val="28"/>
          <w:lang w:eastAsia="ru-RU"/>
        </w:rPr>
        <w:t>39</w:t>
      </w:r>
      <w:r w:rsidR="00BE05B2" w:rsidRPr="00287172">
        <w:rPr>
          <w:rFonts w:ascii="Times New Roman" w:eastAsia="Calibri" w:hAnsi="Times New Roman" w:cs="Times New Roman"/>
          <w:color w:val="000000"/>
          <w:sz w:val="28"/>
          <w:szCs w:val="28"/>
          <w:lang w:eastAsia="ru-RU"/>
        </w:rPr>
        <w:t xml:space="preserve"> с</w:t>
      </w:r>
      <w:r w:rsidR="00BE05B2" w:rsidRPr="00E828BF">
        <w:rPr>
          <w:rFonts w:ascii="Times New Roman" w:eastAsia="Calibri" w:hAnsi="Times New Roman" w:cs="Times New Roman"/>
          <w:color w:val="000000"/>
          <w:sz w:val="28"/>
          <w:szCs w:val="28"/>
          <w:lang w:eastAsia="ru-RU"/>
        </w:rPr>
        <w:t>.</w:t>
      </w:r>
    </w:p>
    <w:p w:rsidR="00BE05B2" w:rsidRPr="00614E81" w:rsidRDefault="00BE05B2" w:rsidP="00BE05B2">
      <w:pPr>
        <w:shd w:val="clear" w:color="auto" w:fill="FFFFFF" w:themeFill="background1"/>
        <w:jc w:val="both"/>
        <w:rPr>
          <w:rFonts w:ascii="Times New Roman" w:hAnsi="Times New Roman"/>
          <w:color w:val="000000"/>
          <w:sz w:val="28"/>
          <w:szCs w:val="28"/>
        </w:rPr>
      </w:pPr>
      <w:r w:rsidRPr="005F6DE0">
        <w:rPr>
          <w:rFonts w:ascii="Times New Roman" w:eastAsia="Calibri" w:hAnsi="Times New Roman" w:cs="Times New Roman"/>
          <w:sz w:val="24"/>
          <w:szCs w:val="24"/>
          <w:lang w:eastAsia="zh-CN"/>
        </w:rPr>
        <w:t>Дисциплина «</w:t>
      </w:r>
      <w:r w:rsidR="006210DD">
        <w:rPr>
          <w:rFonts w:ascii="Times New Roman" w:hAnsi="Times New Roman"/>
          <w:color w:val="000000"/>
          <w:sz w:val="24"/>
          <w:szCs w:val="24"/>
        </w:rPr>
        <w:t>Международная экономика</w:t>
      </w:r>
      <w:r>
        <w:rPr>
          <w:rFonts w:ascii="Times New Roman" w:hAnsi="Times New Roman"/>
          <w:color w:val="000000"/>
          <w:sz w:val="24"/>
          <w:szCs w:val="24"/>
        </w:rPr>
        <w:t>: современные тренды</w:t>
      </w:r>
      <w:r w:rsidRPr="005F6DE0">
        <w:rPr>
          <w:rFonts w:ascii="Times New Roman" w:eastAsia="Calibri" w:hAnsi="Times New Roman" w:cs="Times New Roman"/>
          <w:sz w:val="24"/>
          <w:szCs w:val="24"/>
          <w:lang w:eastAsia="zh-CN"/>
        </w:rPr>
        <w:t>» является обязательной дисциплиной для студентов, обучающихся по направлению</w:t>
      </w:r>
      <w:r>
        <w:rPr>
          <w:rFonts w:ascii="Times New Roman" w:eastAsia="Calibri" w:hAnsi="Times New Roman" w:cs="Times New Roman"/>
          <w:sz w:val="24"/>
          <w:szCs w:val="24"/>
          <w:lang w:eastAsia="zh-CN"/>
        </w:rPr>
        <w:t xml:space="preserve"> подготовки </w:t>
      </w:r>
      <w:r w:rsidRPr="005F6DE0">
        <w:rPr>
          <w:rFonts w:ascii="Times New Roman" w:hAnsi="Times New Roman"/>
          <w:sz w:val="24"/>
          <w:szCs w:val="24"/>
        </w:rPr>
        <w:t>38.04.01 «Экономика», направленность программы магистратуры «Международная экономика и право (с частичной реализацией на английском языке)»</w:t>
      </w:r>
      <w:r>
        <w:rPr>
          <w:rFonts w:ascii="Times New Roman" w:hAnsi="Times New Roman"/>
          <w:sz w:val="24"/>
          <w:szCs w:val="24"/>
        </w:rPr>
        <w:t>,</w:t>
      </w:r>
      <w:r w:rsidRPr="00B32417">
        <w:rPr>
          <w:rFonts w:ascii="Times New Roman" w:hAnsi="Times New Roman"/>
          <w:sz w:val="28"/>
          <w:szCs w:val="28"/>
        </w:rPr>
        <w:t xml:space="preserve"> </w:t>
      </w:r>
      <w:r>
        <w:rPr>
          <w:rFonts w:ascii="Times New Roman" w:hAnsi="Times New Roman"/>
          <w:sz w:val="24"/>
          <w:szCs w:val="24"/>
        </w:rPr>
        <w:t>«</w:t>
      </w:r>
      <w:r w:rsidRPr="00B32417">
        <w:rPr>
          <w:rFonts w:ascii="Times New Roman" w:hAnsi="Times New Roman"/>
          <w:sz w:val="24"/>
          <w:szCs w:val="24"/>
        </w:rPr>
        <w:t>Международная экономика и бизнес-инжиниринг (с частичной р</w:t>
      </w:r>
      <w:r>
        <w:rPr>
          <w:rFonts w:ascii="Times New Roman" w:hAnsi="Times New Roman"/>
          <w:sz w:val="24"/>
          <w:szCs w:val="24"/>
        </w:rPr>
        <w:t>еализацией на английском языке)»</w:t>
      </w:r>
      <w:r w:rsidRPr="00F13293">
        <w:rPr>
          <w:rFonts w:ascii="Times New Roman" w:eastAsia="Calibri" w:hAnsi="Times New Roman" w:cs="Times New Roman"/>
          <w:color w:val="000000"/>
          <w:sz w:val="28"/>
          <w:szCs w:val="28"/>
          <w:lang w:eastAsia="ru-RU"/>
        </w:rPr>
        <w:t xml:space="preserve"> </w:t>
      </w:r>
      <w:r w:rsidRPr="00826768">
        <w:rPr>
          <w:rFonts w:ascii="Times New Roman" w:eastAsia="Calibri" w:hAnsi="Times New Roman" w:cs="Times New Roman"/>
          <w:sz w:val="24"/>
          <w:szCs w:val="24"/>
          <w:lang w:eastAsia="zh-CN"/>
        </w:rPr>
        <w:t xml:space="preserve">в соответствии с утвержденным учебным планом Финансового университета при Правительстве Российской Федерации. </w:t>
      </w:r>
    </w:p>
    <w:p w:rsidR="00BE05B2" w:rsidRPr="00983AB3" w:rsidRDefault="00BE05B2" w:rsidP="00BE05B2">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983AB3">
        <w:rPr>
          <w:rFonts w:ascii="Times New Roman" w:eastAsia="Calibri" w:hAnsi="Times New Roman" w:cs="Times New Roman"/>
          <w:sz w:val="24"/>
          <w:szCs w:val="24"/>
          <w:lang w:eastAsia="zh-CN"/>
        </w:rP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BE05B2" w:rsidRPr="0082144A" w:rsidRDefault="00BE05B2" w:rsidP="00BE05B2">
      <w:pPr>
        <w:spacing w:after="0" w:line="240" w:lineRule="auto"/>
        <w:jc w:val="center"/>
        <w:rPr>
          <w:rFonts w:ascii="Times New Roman" w:eastAsia="Calibri" w:hAnsi="Times New Roman" w:cs="Times New Roman"/>
          <w:i/>
          <w:sz w:val="28"/>
          <w:szCs w:val="28"/>
          <w:lang w:eastAsia="zh-CN"/>
        </w:rPr>
      </w:pPr>
      <w:r w:rsidRPr="0082144A">
        <w:rPr>
          <w:rFonts w:ascii="Times New Roman" w:eastAsia="Calibri" w:hAnsi="Times New Roman" w:cs="Times New Roman"/>
          <w:i/>
          <w:sz w:val="28"/>
          <w:szCs w:val="28"/>
          <w:lang w:eastAsia="zh-CN"/>
        </w:rPr>
        <w:t>Учебное издание</w:t>
      </w:r>
    </w:p>
    <w:p w:rsidR="00BE05B2" w:rsidRDefault="00BE05B2" w:rsidP="00BE05B2">
      <w:pPr>
        <w:widowControl w:val="0"/>
        <w:autoSpaceDE w:val="0"/>
        <w:autoSpaceDN w:val="0"/>
        <w:spacing w:after="0" w:line="360" w:lineRule="auto"/>
        <w:ind w:left="1191" w:right="636"/>
        <w:jc w:val="center"/>
        <w:outlineLvl w:val="0"/>
        <w:rPr>
          <w:rFonts w:ascii="Times New Roman" w:eastAsia="Times New Roman" w:hAnsi="Times New Roman" w:cs="Times New Roman"/>
          <w:bCs/>
          <w:sz w:val="28"/>
          <w:szCs w:val="28"/>
        </w:rPr>
      </w:pPr>
    </w:p>
    <w:p w:rsidR="006210DD" w:rsidRDefault="006210DD" w:rsidP="00BE05B2">
      <w:pPr>
        <w:widowControl w:val="0"/>
        <w:autoSpaceDE w:val="0"/>
        <w:autoSpaceDN w:val="0"/>
        <w:spacing w:after="0" w:line="360" w:lineRule="auto"/>
        <w:ind w:left="1191" w:right="636"/>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МЕЖДУНАРОДНАЯ ЭКОНОМИКА</w:t>
      </w:r>
      <w:r w:rsidR="00BE05B2">
        <w:rPr>
          <w:rFonts w:ascii="Times New Roman" w:eastAsia="Times New Roman" w:hAnsi="Times New Roman" w:cs="Times New Roman"/>
          <w:bCs/>
          <w:sz w:val="28"/>
          <w:szCs w:val="28"/>
        </w:rPr>
        <w:t>:</w:t>
      </w:r>
    </w:p>
    <w:p w:rsidR="00BE05B2" w:rsidRPr="00983AB3" w:rsidRDefault="00BE05B2" w:rsidP="00BE05B2">
      <w:pPr>
        <w:widowControl w:val="0"/>
        <w:autoSpaceDE w:val="0"/>
        <w:autoSpaceDN w:val="0"/>
        <w:spacing w:after="0" w:line="360" w:lineRule="auto"/>
        <w:ind w:left="1191" w:right="636"/>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СОВРЕМЕННЫЕ ТРЕНДЫ</w:t>
      </w:r>
    </w:p>
    <w:p w:rsidR="00BE05B2" w:rsidRPr="0082144A" w:rsidRDefault="00BE05B2" w:rsidP="00BE05B2">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Рабочая программа дисциплины</w:t>
      </w:r>
    </w:p>
    <w:p w:rsidR="00BE05B2" w:rsidRPr="0082144A" w:rsidRDefault="00BE05B2" w:rsidP="00BE05B2">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Компьютерный набор, верстка </w:t>
      </w:r>
      <w:proofErr w:type="spellStart"/>
      <w:r w:rsidRPr="0082144A">
        <w:rPr>
          <w:rFonts w:ascii="Times New Roman" w:eastAsia="Calibri" w:hAnsi="Times New Roman" w:cs="Times New Roman"/>
          <w:sz w:val="28"/>
          <w:szCs w:val="28"/>
          <w:lang w:eastAsia="zh-CN"/>
        </w:rPr>
        <w:t>Асон</w:t>
      </w:r>
      <w:proofErr w:type="spellEnd"/>
      <w:r w:rsidRPr="0082144A">
        <w:rPr>
          <w:rFonts w:ascii="Times New Roman" w:eastAsia="Calibri" w:hAnsi="Times New Roman" w:cs="Times New Roman"/>
          <w:sz w:val="28"/>
          <w:szCs w:val="28"/>
          <w:lang w:eastAsia="zh-CN"/>
        </w:rPr>
        <w:t xml:space="preserve"> Т.А.</w:t>
      </w:r>
    </w:p>
    <w:p w:rsidR="00BE05B2" w:rsidRPr="0082144A" w:rsidRDefault="00BE05B2" w:rsidP="00BE05B2">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Формат 60х90/16. Гарнитура </w:t>
      </w:r>
      <w:r w:rsidRPr="0082144A">
        <w:rPr>
          <w:rFonts w:ascii="Times New Roman" w:eastAsia="Calibri" w:hAnsi="Times New Roman" w:cs="Times New Roman"/>
          <w:i/>
          <w:sz w:val="28"/>
          <w:szCs w:val="28"/>
          <w:lang w:val="en-US" w:eastAsia="zh-CN"/>
        </w:rPr>
        <w:t>Times</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New</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Roman</w:t>
      </w:r>
    </w:p>
    <w:p w:rsidR="00BE05B2" w:rsidRPr="0082144A" w:rsidRDefault="00BE05B2" w:rsidP="00BE05B2">
      <w:pPr>
        <w:spacing w:after="0" w:line="240" w:lineRule="auto"/>
        <w:jc w:val="center"/>
        <w:rPr>
          <w:rFonts w:ascii="Times New Roman" w:eastAsia="Calibri" w:hAnsi="Times New Roman" w:cs="Times New Roman"/>
          <w:sz w:val="28"/>
          <w:szCs w:val="28"/>
          <w:lang w:eastAsia="zh-CN"/>
        </w:rPr>
      </w:pPr>
      <w:proofErr w:type="spellStart"/>
      <w:r w:rsidRPr="0082144A">
        <w:rPr>
          <w:rFonts w:ascii="Times New Roman" w:eastAsia="Calibri" w:hAnsi="Times New Roman" w:cs="Times New Roman"/>
          <w:sz w:val="28"/>
          <w:szCs w:val="28"/>
          <w:lang w:eastAsia="zh-CN"/>
        </w:rPr>
        <w:t>Усл</w:t>
      </w:r>
      <w:proofErr w:type="spellEnd"/>
      <w:r w:rsidRPr="0082144A">
        <w:rPr>
          <w:rFonts w:ascii="Times New Roman" w:eastAsia="Calibri" w:hAnsi="Times New Roman" w:cs="Times New Roman"/>
          <w:sz w:val="28"/>
          <w:szCs w:val="28"/>
          <w:lang w:eastAsia="zh-CN"/>
        </w:rPr>
        <w:t xml:space="preserve">. </w:t>
      </w:r>
      <w:proofErr w:type="spellStart"/>
      <w:r w:rsidRPr="0082144A">
        <w:rPr>
          <w:rFonts w:ascii="Times New Roman" w:eastAsia="Calibri" w:hAnsi="Times New Roman" w:cs="Times New Roman"/>
          <w:sz w:val="28"/>
          <w:szCs w:val="28"/>
          <w:lang w:eastAsia="zh-CN"/>
        </w:rPr>
        <w:t>п.л</w:t>
      </w:r>
      <w:proofErr w:type="spellEnd"/>
      <w:r w:rsidRPr="0082144A">
        <w:rPr>
          <w:rFonts w:ascii="Times New Roman" w:eastAsia="Calibri" w:hAnsi="Times New Roman" w:cs="Times New Roman"/>
          <w:sz w:val="28"/>
          <w:szCs w:val="28"/>
          <w:lang w:eastAsia="zh-CN"/>
        </w:rPr>
        <w:t xml:space="preserve"> </w:t>
      </w:r>
      <w:r w:rsidR="004E17DD">
        <w:rPr>
          <w:rFonts w:ascii="Times New Roman" w:eastAsia="Calibri" w:hAnsi="Times New Roman" w:cs="Times New Roman"/>
          <w:sz w:val="28"/>
          <w:szCs w:val="28"/>
          <w:lang w:eastAsia="zh-CN"/>
        </w:rPr>
        <w:t>2</w:t>
      </w:r>
      <w:r w:rsidRPr="001D7830">
        <w:rPr>
          <w:rFonts w:ascii="Times New Roman" w:eastAsia="Calibri" w:hAnsi="Times New Roman" w:cs="Times New Roman"/>
          <w:sz w:val="28"/>
          <w:szCs w:val="28"/>
          <w:lang w:eastAsia="zh-CN"/>
        </w:rPr>
        <w:t>,</w:t>
      </w:r>
      <w:r w:rsidR="004E17DD">
        <w:rPr>
          <w:rFonts w:ascii="Times New Roman" w:eastAsia="Calibri" w:hAnsi="Times New Roman" w:cs="Times New Roman"/>
          <w:sz w:val="28"/>
          <w:szCs w:val="28"/>
          <w:lang w:eastAsia="zh-CN"/>
        </w:rPr>
        <w:t>5</w:t>
      </w:r>
      <w:r>
        <w:rPr>
          <w:rFonts w:ascii="Times New Roman" w:eastAsia="Calibri" w:hAnsi="Times New Roman" w:cs="Times New Roman"/>
          <w:sz w:val="28"/>
          <w:szCs w:val="28"/>
          <w:lang w:eastAsia="zh-CN"/>
        </w:rPr>
        <w:t>. Изд. № -2024</w:t>
      </w:r>
      <w:r w:rsidRPr="0082144A">
        <w:rPr>
          <w:rFonts w:ascii="Times New Roman" w:eastAsia="Calibri" w:hAnsi="Times New Roman" w:cs="Times New Roman"/>
          <w:sz w:val="28"/>
          <w:szCs w:val="28"/>
          <w:lang w:eastAsia="zh-CN"/>
        </w:rPr>
        <w:t xml:space="preserve">. Тираж экз. </w:t>
      </w:r>
    </w:p>
    <w:p w:rsidR="00BE05B2" w:rsidRPr="0082144A" w:rsidRDefault="00BE05B2" w:rsidP="00BE05B2">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Заказ _________</w:t>
      </w:r>
    </w:p>
    <w:p w:rsidR="00BE05B2" w:rsidRDefault="00BE05B2" w:rsidP="00BE05B2">
      <w:pPr>
        <w:spacing w:after="0" w:line="240" w:lineRule="auto"/>
        <w:jc w:val="center"/>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eastAsia="zh-CN"/>
        </w:rPr>
        <w:t>Отпечатано в Финансовом университете</w:t>
      </w:r>
    </w:p>
    <w:p w:rsidR="004E17DD" w:rsidRDefault="004E17DD" w:rsidP="00BE05B2">
      <w:pPr>
        <w:spacing w:after="0" w:line="240" w:lineRule="auto"/>
        <w:jc w:val="center"/>
        <w:rPr>
          <w:rFonts w:ascii="Times New Roman" w:eastAsia="Calibri" w:hAnsi="Times New Roman" w:cs="Times New Roman"/>
          <w:bCs/>
          <w:sz w:val="28"/>
          <w:szCs w:val="28"/>
          <w:lang w:eastAsia="zh-CN"/>
        </w:rPr>
      </w:pPr>
    </w:p>
    <w:p w:rsidR="00BE05B2" w:rsidRPr="0082144A" w:rsidRDefault="00BE05B2" w:rsidP="00BE05B2">
      <w:pPr>
        <w:spacing w:after="0" w:line="240" w:lineRule="auto"/>
        <w:jc w:val="center"/>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                                              </w:t>
      </w:r>
      <w:r w:rsidRPr="0082144A">
        <w:rPr>
          <w:rFonts w:ascii="Times New Roman" w:eastAsia="Calibri" w:hAnsi="Times New Roman" w:cs="Times New Roman"/>
          <w:bCs/>
          <w:sz w:val="28"/>
          <w:szCs w:val="28"/>
          <w:lang w:val="en-US" w:eastAsia="zh-CN"/>
        </w:rPr>
        <w:sym w:font="Symbol" w:char="00D3"/>
      </w:r>
      <w:r>
        <w:rPr>
          <w:rFonts w:ascii="Times New Roman" w:eastAsia="Calibri" w:hAnsi="Times New Roman" w:cs="Times New Roman"/>
          <w:bCs/>
          <w:sz w:val="28"/>
          <w:szCs w:val="28"/>
          <w:lang w:eastAsia="zh-CN"/>
        </w:rPr>
        <w:t xml:space="preserve"> Т.А. </w:t>
      </w:r>
      <w:proofErr w:type="spellStart"/>
      <w:r>
        <w:rPr>
          <w:rFonts w:ascii="Times New Roman" w:eastAsia="Calibri" w:hAnsi="Times New Roman" w:cs="Times New Roman"/>
          <w:bCs/>
          <w:sz w:val="28"/>
          <w:szCs w:val="28"/>
          <w:lang w:eastAsia="zh-CN"/>
        </w:rPr>
        <w:t>Асон</w:t>
      </w:r>
      <w:proofErr w:type="spellEnd"/>
      <w:r>
        <w:rPr>
          <w:rFonts w:ascii="Times New Roman" w:eastAsia="Calibri" w:hAnsi="Times New Roman" w:cs="Times New Roman"/>
          <w:bCs/>
          <w:sz w:val="28"/>
          <w:szCs w:val="28"/>
          <w:lang w:eastAsia="zh-CN"/>
        </w:rPr>
        <w:t>, 2024</w:t>
      </w:r>
    </w:p>
    <w:p w:rsidR="00BE05B2" w:rsidRDefault="00BE05B2" w:rsidP="00BE05B2">
      <w:pPr>
        <w:tabs>
          <w:tab w:val="left" w:pos="4104"/>
          <w:tab w:val="center" w:pos="4535"/>
          <w:tab w:val="right" w:pos="9070"/>
        </w:tabs>
        <w:spacing w:after="0" w:line="240" w:lineRule="auto"/>
        <w:jc w:val="right"/>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val="en-US" w:eastAsia="zh-CN"/>
        </w:rPr>
        <w:sym w:font="Symbol" w:char="00D3"/>
      </w:r>
      <w:r>
        <w:rPr>
          <w:rFonts w:ascii="Times New Roman" w:eastAsia="Calibri" w:hAnsi="Times New Roman" w:cs="Times New Roman"/>
          <w:bCs/>
          <w:sz w:val="28"/>
          <w:szCs w:val="28"/>
          <w:lang w:eastAsia="zh-CN"/>
        </w:rPr>
        <w:t xml:space="preserve"> Финансовый университет, 2024</w:t>
      </w:r>
    </w:p>
    <w:p w:rsidR="00BE05B2" w:rsidRPr="0082144A" w:rsidRDefault="00BE05B2" w:rsidP="00BE05B2">
      <w:pPr>
        <w:tabs>
          <w:tab w:val="left" w:pos="4104"/>
          <w:tab w:val="center" w:pos="4535"/>
          <w:tab w:val="right" w:pos="9070"/>
        </w:tabs>
        <w:spacing w:after="120" w:line="240" w:lineRule="auto"/>
        <w:rPr>
          <w:rFonts w:ascii="Times New Roman" w:eastAsia="Calibri" w:hAnsi="Times New Roman" w:cs="Times New Roman"/>
          <w:bCs/>
          <w:sz w:val="28"/>
          <w:szCs w:val="28"/>
          <w:lang w:eastAsia="zh-CN"/>
        </w:rPr>
      </w:pPr>
    </w:p>
    <w:p w:rsidR="00BE05B2" w:rsidRPr="00826768" w:rsidRDefault="00BE05B2" w:rsidP="00BE05B2">
      <w:pPr>
        <w:widowControl w:val="0"/>
        <w:autoSpaceDE w:val="0"/>
        <w:autoSpaceDN w:val="0"/>
        <w:spacing w:after="0" w:line="240" w:lineRule="auto"/>
        <w:rPr>
          <w:rFonts w:ascii="Times New Roman" w:eastAsia="Calibri" w:hAnsi="Times New Roman" w:cs="Times New Roman"/>
          <w:sz w:val="24"/>
          <w:szCs w:val="24"/>
        </w:rPr>
        <w:sectPr w:rsidR="00BE05B2" w:rsidRPr="00826768" w:rsidSect="000C5A2C">
          <w:footerReference w:type="default" r:id="rId7"/>
          <w:pgSz w:w="11910" w:h="16840"/>
          <w:pgMar w:top="1134" w:right="850" w:bottom="1134" w:left="1701" w:header="0" w:footer="922" w:gutter="0"/>
          <w:cols w:space="720"/>
          <w:titlePg/>
          <w:docGrid w:linePitch="299"/>
        </w:sectPr>
      </w:pPr>
    </w:p>
    <w:p w:rsidR="00BE05B2" w:rsidRPr="00826768" w:rsidRDefault="00BE05B2" w:rsidP="00BE05B2">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r w:rsidRPr="00826768">
        <w:rPr>
          <w:rFonts w:ascii="Times New Roman" w:eastAsia="Times New Roman" w:hAnsi="Times New Roman" w:cs="Times New Roman"/>
          <w:b/>
          <w:bCs/>
          <w:sz w:val="24"/>
          <w:szCs w:val="24"/>
        </w:rPr>
        <w:lastRenderedPageBreak/>
        <w:t>СОДЕРЖАНИЕ</w:t>
      </w:r>
    </w:p>
    <w:p w:rsidR="00BE05B2" w:rsidRPr="00826768" w:rsidRDefault="00BE05B2" w:rsidP="00BE05B2">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sz w:val="24"/>
          <w:szCs w:val="24"/>
          <w:lang w:eastAsia="ru-RU"/>
        </w:rPr>
        <w:fldChar w:fldCharType="begin"/>
      </w:r>
      <w:r w:rsidRPr="00826768">
        <w:rPr>
          <w:rFonts w:ascii="Times New Roman" w:eastAsia="Times New Roman" w:hAnsi="Times New Roman" w:cs="Times New Roman"/>
          <w:sz w:val="24"/>
          <w:szCs w:val="24"/>
          <w:lang w:eastAsia="ru-RU"/>
        </w:rPr>
        <w:instrText xml:space="preserve"> TOC \o "1-3" \h \z \u </w:instrText>
      </w:r>
      <w:r w:rsidRPr="00826768">
        <w:rPr>
          <w:rFonts w:ascii="Times New Roman" w:eastAsia="Times New Roman" w:hAnsi="Times New Roman" w:cs="Times New Roman"/>
          <w:sz w:val="24"/>
          <w:szCs w:val="24"/>
          <w:lang w:eastAsia="ru-RU"/>
        </w:rPr>
        <w:fldChar w:fldCharType="separate"/>
      </w:r>
      <w:hyperlink w:anchor="_Toc14882624" w:history="1">
        <w:r w:rsidRPr="00826768">
          <w:rPr>
            <w:rFonts w:ascii="Times New Roman" w:eastAsia="Times New Roman" w:hAnsi="Times New Roman" w:cs="Times New Roman"/>
            <w:noProof/>
            <w:sz w:val="24"/>
            <w:szCs w:val="24"/>
            <w:lang w:eastAsia="ru-RU"/>
          </w:rPr>
          <w:t>1. Наименование дисциплины</w:t>
        </w:r>
        <w:r w:rsidRPr="00826768">
          <w:rPr>
            <w:rFonts w:ascii="Times New Roman" w:eastAsia="Times New Roman" w:hAnsi="Times New Roman" w:cs="Times New Roman"/>
            <w:noProof/>
            <w:webHidden/>
            <w:sz w:val="24"/>
            <w:szCs w:val="24"/>
            <w:lang w:eastAsia="ru-RU"/>
          </w:rPr>
          <w:tab/>
        </w:r>
      </w:hyperlink>
      <w:r>
        <w:rPr>
          <w:rFonts w:ascii="Times New Roman" w:eastAsia="Times New Roman" w:hAnsi="Times New Roman" w:cs="Times New Roman"/>
          <w:noProof/>
          <w:sz w:val="24"/>
          <w:szCs w:val="24"/>
          <w:lang w:eastAsia="ru-RU"/>
        </w:rPr>
        <w:t>4</w:t>
      </w:r>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BE05B2" w:rsidRPr="00826768">
          <w:rPr>
            <w:rFonts w:ascii="Times New Roman" w:eastAsia="Times New Roman" w:hAnsi="Times New Roman" w:cs="Times New Roman"/>
            <w:noProof/>
            <w:sz w:val="24"/>
            <w:szCs w:val="24"/>
            <w:lang w:eastAsia="ru-RU"/>
          </w:rPr>
          <w:t xml:space="preserve">2. </w:t>
        </w:r>
        <w:r w:rsidR="00BE05B2" w:rsidRPr="00826768">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E05B2" w:rsidRPr="00826768">
          <w:rPr>
            <w:rFonts w:ascii="Times New Roman" w:eastAsia="Times New Roman" w:hAnsi="Times New Roman" w:cs="Times New Roman"/>
            <w:noProof/>
            <w:webHidden/>
            <w:sz w:val="24"/>
            <w:szCs w:val="24"/>
            <w:lang w:eastAsia="ru-RU"/>
          </w:rPr>
          <w:tab/>
        </w:r>
      </w:hyperlink>
      <w:r w:rsidR="00BE05B2">
        <w:rPr>
          <w:rFonts w:ascii="Times New Roman" w:eastAsia="Times New Roman" w:hAnsi="Times New Roman" w:cs="Times New Roman"/>
          <w:noProof/>
          <w:sz w:val="24"/>
          <w:szCs w:val="24"/>
          <w:lang w:eastAsia="ru-RU"/>
        </w:rPr>
        <w:t>4</w:t>
      </w:r>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BE05B2" w:rsidRPr="00826768">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BE05B2" w:rsidRPr="00826768">
          <w:rPr>
            <w:rFonts w:ascii="Times New Roman" w:eastAsia="Times New Roman" w:hAnsi="Times New Roman" w:cs="Times New Roman"/>
            <w:noProof/>
            <w:webHidden/>
            <w:sz w:val="24"/>
            <w:szCs w:val="24"/>
            <w:lang w:eastAsia="ru-RU"/>
          </w:rPr>
          <w:tab/>
        </w:r>
        <w:r w:rsidR="0043796F">
          <w:rPr>
            <w:rFonts w:ascii="Times New Roman" w:eastAsia="Times New Roman" w:hAnsi="Times New Roman" w:cs="Times New Roman"/>
            <w:noProof/>
            <w:webHidden/>
            <w:sz w:val="24"/>
            <w:szCs w:val="24"/>
            <w:lang w:eastAsia="ru-RU"/>
          </w:rPr>
          <w:t>9</w:t>
        </w:r>
      </w:hyperlink>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BE05B2" w:rsidRPr="00826768">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E05B2" w:rsidRPr="00826768">
          <w:rPr>
            <w:rFonts w:ascii="Times New Roman" w:eastAsia="Times New Roman" w:hAnsi="Times New Roman" w:cs="Times New Roman"/>
            <w:noProof/>
            <w:webHidden/>
            <w:sz w:val="24"/>
            <w:szCs w:val="24"/>
            <w:lang w:eastAsia="ru-RU"/>
          </w:rPr>
          <w:tab/>
        </w:r>
        <w:r w:rsidR="0043796F">
          <w:rPr>
            <w:rFonts w:ascii="Times New Roman" w:eastAsia="Times New Roman" w:hAnsi="Times New Roman" w:cs="Times New Roman"/>
            <w:noProof/>
            <w:webHidden/>
            <w:sz w:val="24"/>
            <w:szCs w:val="24"/>
            <w:lang w:eastAsia="ru-RU"/>
          </w:rPr>
          <w:t>10</w:t>
        </w:r>
      </w:hyperlink>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BE05B2" w:rsidRPr="00826768">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5B2" w:rsidRPr="00826768">
          <w:rPr>
            <w:rFonts w:ascii="Times New Roman" w:eastAsia="Times New Roman" w:hAnsi="Times New Roman" w:cs="Times New Roman"/>
            <w:noProof/>
            <w:webHidden/>
            <w:sz w:val="24"/>
            <w:szCs w:val="24"/>
            <w:lang w:eastAsia="ru-RU"/>
          </w:rPr>
          <w:tab/>
        </w:r>
        <w:r w:rsidR="0043796F">
          <w:rPr>
            <w:rFonts w:ascii="Times New Roman" w:eastAsia="Times New Roman" w:hAnsi="Times New Roman" w:cs="Times New Roman"/>
            <w:noProof/>
            <w:webHidden/>
            <w:sz w:val="24"/>
            <w:szCs w:val="24"/>
            <w:lang w:eastAsia="ru-RU"/>
          </w:rPr>
          <w:t>11</w:t>
        </w:r>
      </w:hyperlink>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BE05B2" w:rsidRPr="00826768">
          <w:rPr>
            <w:rFonts w:ascii="Times New Roman" w:eastAsia="Times New Roman" w:hAnsi="Times New Roman" w:cs="Times New Roman"/>
            <w:noProof/>
            <w:sz w:val="24"/>
            <w:szCs w:val="24"/>
            <w:lang w:eastAsia="ru-RU"/>
          </w:rPr>
          <w:t>5.1. Содержание дисциплины</w:t>
        </w:r>
        <w:r w:rsidR="00BE05B2" w:rsidRPr="00826768">
          <w:rPr>
            <w:rFonts w:ascii="Times New Roman" w:eastAsia="Times New Roman" w:hAnsi="Times New Roman" w:cs="Times New Roman"/>
            <w:noProof/>
            <w:webHidden/>
            <w:sz w:val="24"/>
            <w:szCs w:val="24"/>
            <w:lang w:eastAsia="ru-RU"/>
          </w:rPr>
          <w:tab/>
        </w:r>
        <w:r w:rsidR="0043796F">
          <w:rPr>
            <w:rFonts w:ascii="Times New Roman" w:eastAsia="Times New Roman" w:hAnsi="Times New Roman" w:cs="Times New Roman"/>
            <w:noProof/>
            <w:webHidden/>
            <w:sz w:val="24"/>
            <w:szCs w:val="24"/>
            <w:lang w:eastAsia="ru-RU"/>
          </w:rPr>
          <w:t>11</w:t>
        </w:r>
      </w:hyperlink>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BE05B2" w:rsidRPr="00826768">
          <w:rPr>
            <w:rFonts w:ascii="Times New Roman" w:eastAsia="Calibri" w:hAnsi="Times New Roman" w:cs="Times New Roman"/>
            <w:noProof/>
            <w:sz w:val="24"/>
            <w:szCs w:val="24"/>
            <w:lang w:eastAsia="ru-RU"/>
          </w:rPr>
          <w:t>5.2. Учебно-тематический план</w:t>
        </w:r>
        <w:r w:rsidR="00BE05B2" w:rsidRPr="00826768">
          <w:rPr>
            <w:rFonts w:ascii="Times New Roman" w:eastAsia="Times New Roman" w:hAnsi="Times New Roman" w:cs="Times New Roman"/>
            <w:noProof/>
            <w:webHidden/>
            <w:sz w:val="24"/>
            <w:szCs w:val="24"/>
            <w:lang w:eastAsia="ru-RU"/>
          </w:rPr>
          <w:tab/>
        </w:r>
        <w:r w:rsidR="0043796F">
          <w:rPr>
            <w:rFonts w:ascii="Times New Roman" w:eastAsia="Times New Roman" w:hAnsi="Times New Roman" w:cs="Times New Roman"/>
            <w:noProof/>
            <w:webHidden/>
            <w:sz w:val="24"/>
            <w:szCs w:val="24"/>
            <w:lang w:eastAsia="ru-RU"/>
          </w:rPr>
          <w:t>13</w:t>
        </w:r>
      </w:hyperlink>
    </w:p>
    <w:p w:rsidR="00BE05B2" w:rsidRPr="00826768" w:rsidRDefault="00192772" w:rsidP="00BE05B2">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BE05B2" w:rsidRPr="00826768">
          <w:rPr>
            <w:rFonts w:ascii="Times New Roman" w:eastAsia="Calibri" w:hAnsi="Times New Roman" w:cs="Times New Roman"/>
            <w:noProof/>
            <w:sz w:val="24"/>
            <w:szCs w:val="24"/>
            <w:lang w:eastAsia="ru-RU"/>
          </w:rPr>
          <w:t>5.3. Содержание семинарских занятий</w:t>
        </w:r>
        <w:r w:rsidR="00BE05B2" w:rsidRPr="00826768">
          <w:rPr>
            <w:rFonts w:ascii="Times New Roman" w:eastAsia="Times New Roman" w:hAnsi="Times New Roman" w:cs="Times New Roman"/>
            <w:noProof/>
            <w:webHidden/>
            <w:sz w:val="24"/>
            <w:szCs w:val="24"/>
            <w:lang w:eastAsia="ru-RU"/>
          </w:rPr>
          <w:tab/>
        </w:r>
        <w:r w:rsidR="00BE05B2">
          <w:rPr>
            <w:rFonts w:ascii="Times New Roman" w:eastAsia="Times New Roman" w:hAnsi="Times New Roman" w:cs="Times New Roman"/>
            <w:noProof/>
            <w:webHidden/>
            <w:sz w:val="24"/>
            <w:szCs w:val="24"/>
            <w:lang w:eastAsia="ru-RU"/>
          </w:rPr>
          <w:t>1</w:t>
        </w:r>
        <w:r w:rsidR="0043796F">
          <w:rPr>
            <w:rFonts w:ascii="Times New Roman" w:eastAsia="Times New Roman" w:hAnsi="Times New Roman" w:cs="Times New Roman"/>
            <w:noProof/>
            <w:webHidden/>
            <w:sz w:val="24"/>
            <w:szCs w:val="24"/>
            <w:lang w:eastAsia="ru-RU"/>
          </w:rPr>
          <w:t>5</w:t>
        </w:r>
      </w:hyperlink>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BE05B2" w:rsidRPr="00826768">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BE05B2" w:rsidRPr="00826768">
          <w:rPr>
            <w:rFonts w:ascii="Times New Roman" w:eastAsia="Times New Roman" w:hAnsi="Times New Roman" w:cs="Times New Roman"/>
            <w:noProof/>
            <w:webHidden/>
            <w:sz w:val="24"/>
            <w:szCs w:val="24"/>
            <w:lang w:eastAsia="ru-RU"/>
          </w:rPr>
          <w:tab/>
        </w:r>
      </w:hyperlink>
      <w:r w:rsidR="00BE05B2">
        <w:rPr>
          <w:rFonts w:ascii="Times New Roman" w:eastAsia="Times New Roman" w:hAnsi="Times New Roman" w:cs="Times New Roman"/>
          <w:noProof/>
          <w:sz w:val="24"/>
          <w:szCs w:val="24"/>
          <w:lang w:eastAsia="ru-RU"/>
        </w:rPr>
        <w:t>1</w:t>
      </w:r>
      <w:r w:rsidR="0043796F">
        <w:rPr>
          <w:rFonts w:ascii="Times New Roman" w:eastAsia="Times New Roman" w:hAnsi="Times New Roman" w:cs="Times New Roman"/>
          <w:noProof/>
          <w:sz w:val="24"/>
          <w:szCs w:val="24"/>
          <w:lang w:eastAsia="ru-RU"/>
        </w:rPr>
        <w:t>7</w:t>
      </w:r>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BE05B2" w:rsidRPr="00826768">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BE05B2" w:rsidRPr="00826768">
          <w:rPr>
            <w:rFonts w:ascii="Times New Roman" w:eastAsia="Times New Roman" w:hAnsi="Times New Roman" w:cs="Times New Roman"/>
            <w:noProof/>
            <w:webHidden/>
            <w:sz w:val="24"/>
            <w:szCs w:val="24"/>
            <w:lang w:eastAsia="ru-RU"/>
          </w:rPr>
          <w:tab/>
        </w:r>
        <w:r w:rsidR="00BE05B2">
          <w:rPr>
            <w:rFonts w:ascii="Times New Roman" w:eastAsia="Times New Roman" w:hAnsi="Times New Roman" w:cs="Times New Roman"/>
            <w:noProof/>
            <w:webHidden/>
            <w:sz w:val="24"/>
            <w:szCs w:val="24"/>
            <w:lang w:eastAsia="ru-RU"/>
          </w:rPr>
          <w:t>1</w:t>
        </w:r>
        <w:r w:rsidR="0043796F">
          <w:rPr>
            <w:rFonts w:ascii="Times New Roman" w:eastAsia="Times New Roman" w:hAnsi="Times New Roman" w:cs="Times New Roman"/>
            <w:noProof/>
            <w:webHidden/>
            <w:sz w:val="24"/>
            <w:szCs w:val="24"/>
            <w:lang w:eastAsia="ru-RU"/>
          </w:rPr>
          <w:t>7</w:t>
        </w:r>
      </w:hyperlink>
    </w:p>
    <w:p w:rsidR="00BE05B2" w:rsidRPr="00826768" w:rsidRDefault="00192772" w:rsidP="00BE05B2">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BE05B2" w:rsidRPr="00826768">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BE05B2" w:rsidRPr="00826768">
          <w:rPr>
            <w:rFonts w:ascii="Times New Roman" w:eastAsia="Times New Roman" w:hAnsi="Times New Roman" w:cs="Times New Roman"/>
            <w:noProof/>
            <w:webHidden/>
            <w:sz w:val="24"/>
            <w:szCs w:val="24"/>
            <w:lang w:eastAsia="ru-RU"/>
          </w:rPr>
          <w:tab/>
        </w:r>
        <w:r w:rsidR="00BE05B2">
          <w:rPr>
            <w:rFonts w:ascii="Times New Roman" w:eastAsia="Times New Roman" w:hAnsi="Times New Roman" w:cs="Times New Roman"/>
            <w:noProof/>
            <w:webHidden/>
            <w:sz w:val="24"/>
            <w:szCs w:val="24"/>
            <w:lang w:eastAsia="ru-RU"/>
          </w:rPr>
          <w:t>1</w:t>
        </w:r>
      </w:hyperlink>
      <w:r w:rsidR="0043796F">
        <w:rPr>
          <w:rFonts w:ascii="Times New Roman" w:eastAsia="Times New Roman" w:hAnsi="Times New Roman" w:cs="Times New Roman"/>
          <w:noProof/>
          <w:sz w:val="24"/>
          <w:szCs w:val="24"/>
          <w:lang w:eastAsia="ru-RU"/>
        </w:rPr>
        <w:t>9</w:t>
      </w:r>
    </w:p>
    <w:p w:rsidR="00BE05B2" w:rsidRPr="00826768" w:rsidRDefault="00BE05B2" w:rsidP="00BE05B2">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w:t>
      </w:r>
      <w:r>
        <w:rPr>
          <w:rFonts w:ascii="Times New Roman" w:eastAsia="Times New Roman" w:hAnsi="Times New Roman" w:cs="Times New Roman"/>
          <w:noProof/>
          <w:sz w:val="24"/>
          <w:szCs w:val="24"/>
          <w:lang w:eastAsia="ru-RU"/>
        </w:rPr>
        <w:t>...............................</w:t>
      </w:r>
      <w:r w:rsidRPr="00826768">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43796F">
        <w:rPr>
          <w:rFonts w:ascii="Times New Roman" w:eastAsia="Times New Roman" w:hAnsi="Times New Roman" w:cs="Times New Roman"/>
          <w:noProof/>
          <w:sz w:val="24"/>
          <w:szCs w:val="24"/>
          <w:lang w:eastAsia="ru-RU"/>
        </w:rPr>
        <w:t>20</w:t>
      </w:r>
    </w:p>
    <w:p w:rsidR="00BE05B2" w:rsidRDefault="00BE05B2" w:rsidP="00BE05B2">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 Перечень основной и дополнительной учебной литературы, необходимой для освоения дисциплины……………………………………………………………………………………..</w:t>
      </w:r>
      <w:r w:rsidR="0043796F">
        <w:rPr>
          <w:rFonts w:ascii="Times New Roman" w:eastAsia="Times New Roman" w:hAnsi="Times New Roman" w:cs="Times New Roman"/>
          <w:noProof/>
          <w:sz w:val="24"/>
          <w:szCs w:val="24"/>
          <w:lang w:eastAsia="ru-RU"/>
        </w:rPr>
        <w:t>3</w:t>
      </w:r>
      <w:r w:rsidR="00452F3A">
        <w:rPr>
          <w:rFonts w:ascii="Times New Roman" w:eastAsia="Times New Roman" w:hAnsi="Times New Roman" w:cs="Times New Roman"/>
          <w:noProof/>
          <w:sz w:val="24"/>
          <w:szCs w:val="24"/>
          <w:lang w:eastAsia="ru-RU"/>
        </w:rPr>
        <w:t>3</w:t>
      </w:r>
    </w:p>
    <w:p w:rsidR="00BE05B2" w:rsidRDefault="00BE05B2" w:rsidP="00BE05B2">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9. Перечень ресурсов информационно- телекоммуникационной сети "Интернет", необходимых для освоения дисциплины……………………………………………………</w:t>
      </w:r>
      <w:r w:rsidR="0043796F">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43796F">
        <w:rPr>
          <w:rFonts w:ascii="Times New Roman" w:eastAsia="Times New Roman" w:hAnsi="Times New Roman" w:cs="Times New Roman"/>
          <w:noProof/>
          <w:sz w:val="24"/>
          <w:szCs w:val="24"/>
          <w:lang w:eastAsia="ru-RU"/>
        </w:rPr>
        <w:t>3</w:t>
      </w:r>
      <w:r w:rsidR="00452F3A">
        <w:rPr>
          <w:rFonts w:ascii="Times New Roman" w:eastAsia="Times New Roman" w:hAnsi="Times New Roman" w:cs="Times New Roman"/>
          <w:noProof/>
          <w:sz w:val="24"/>
          <w:szCs w:val="24"/>
          <w:lang w:eastAsia="ru-RU"/>
        </w:rPr>
        <w:t>4</w:t>
      </w:r>
    </w:p>
    <w:p w:rsidR="00BE05B2" w:rsidRPr="00826768" w:rsidRDefault="00BE05B2" w:rsidP="00BE05B2">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10.</w:t>
      </w:r>
      <w:r w:rsidRPr="002E60DC">
        <w:rPr>
          <w:rFonts w:ascii="Times New Roman" w:eastAsia="Times New Roman" w:hAnsi="Times New Roman" w:cs="Times New Roman"/>
          <w:b/>
          <w:color w:val="000000"/>
          <w:sz w:val="24"/>
          <w:szCs w:val="24"/>
        </w:rPr>
        <w:t xml:space="preserve"> </w:t>
      </w:r>
      <w:r w:rsidRPr="002E60DC">
        <w:rPr>
          <w:rFonts w:ascii="Times New Roman" w:eastAsia="Times New Roman" w:hAnsi="Times New Roman" w:cs="Times New Roman"/>
          <w:color w:val="000000"/>
          <w:sz w:val="24"/>
          <w:szCs w:val="24"/>
        </w:rPr>
        <w:t>Методические указания для обучающихся по освоению дисциплины</w:t>
      </w:r>
      <w:r>
        <w:rPr>
          <w:rFonts w:ascii="Times New Roman" w:eastAsia="Times New Roman" w:hAnsi="Times New Roman" w:cs="Times New Roman"/>
          <w:color w:val="000000"/>
          <w:sz w:val="24"/>
          <w:szCs w:val="24"/>
        </w:rPr>
        <w:t>………………....</w:t>
      </w:r>
      <w:r w:rsidR="0043796F">
        <w:rPr>
          <w:rFonts w:ascii="Times New Roman" w:eastAsia="Times New Roman" w:hAnsi="Times New Roman" w:cs="Times New Roman"/>
          <w:color w:val="000000"/>
          <w:sz w:val="24"/>
          <w:szCs w:val="24"/>
        </w:rPr>
        <w:t>3</w:t>
      </w:r>
      <w:r w:rsidR="00452F3A">
        <w:rPr>
          <w:rFonts w:ascii="Times New Roman" w:eastAsia="Times New Roman" w:hAnsi="Times New Roman" w:cs="Times New Roman"/>
          <w:color w:val="000000"/>
          <w:sz w:val="24"/>
          <w:szCs w:val="24"/>
        </w:rPr>
        <w:t>5</w:t>
      </w:r>
    </w:p>
    <w:p w:rsidR="00BE05B2" w:rsidRPr="00826768" w:rsidRDefault="00192772" w:rsidP="00BE05B2">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BE05B2" w:rsidRPr="00826768">
          <w:rPr>
            <w:rFonts w:ascii="Times New Roman" w:eastAsia="Times New Roman" w:hAnsi="Times New Roman" w:cs="Times New Roman"/>
            <w:noProof/>
            <w:sz w:val="24"/>
            <w:szCs w:val="24"/>
            <w:lang w:eastAsia="ru-RU"/>
          </w:rPr>
          <w:t>11.</w:t>
        </w:r>
        <w:r w:rsidR="00BE05B2" w:rsidRPr="00826768">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3796F">
          <w:rPr>
            <w:rFonts w:ascii="Times New Roman" w:eastAsia="Times New Roman" w:hAnsi="Times New Roman" w:cs="Times New Roman"/>
            <w:noProof/>
            <w:webHidden/>
            <w:sz w:val="24"/>
            <w:szCs w:val="24"/>
            <w:lang w:eastAsia="ru-RU"/>
          </w:rPr>
          <w:t>3</w:t>
        </w:r>
        <w:r w:rsidR="00452F3A">
          <w:rPr>
            <w:rFonts w:ascii="Times New Roman" w:eastAsia="Times New Roman" w:hAnsi="Times New Roman" w:cs="Times New Roman"/>
            <w:noProof/>
            <w:webHidden/>
            <w:sz w:val="24"/>
            <w:szCs w:val="24"/>
            <w:lang w:eastAsia="ru-RU"/>
          </w:rPr>
          <w:t>8</w:t>
        </w:r>
      </w:hyperlink>
    </w:p>
    <w:p w:rsidR="00BE05B2" w:rsidRPr="00826768" w:rsidRDefault="00192772" w:rsidP="00BE05B2">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BE05B2" w:rsidRPr="00826768">
          <w:rPr>
            <w:rFonts w:ascii="Times New Roman" w:eastAsia="Times New Roman" w:hAnsi="Times New Roman" w:cs="Times New Roman"/>
            <w:noProof/>
            <w:sz w:val="24"/>
            <w:szCs w:val="24"/>
            <w:lang w:eastAsia="ru-RU"/>
          </w:rPr>
          <w:t>12.</w:t>
        </w:r>
        <w:r w:rsidR="00BE05B2" w:rsidRPr="00826768">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BE05B2" w:rsidRPr="00826768">
          <w:rPr>
            <w:rFonts w:ascii="Times New Roman" w:eastAsia="Times New Roman" w:hAnsi="Times New Roman" w:cs="Times New Roman"/>
            <w:noProof/>
            <w:webHidden/>
            <w:sz w:val="24"/>
            <w:szCs w:val="24"/>
            <w:lang w:eastAsia="ru-RU"/>
          </w:rPr>
          <w:tab/>
        </w:r>
        <w:r w:rsidR="00452F3A">
          <w:rPr>
            <w:rFonts w:ascii="Times New Roman" w:eastAsia="Times New Roman" w:hAnsi="Times New Roman" w:cs="Times New Roman"/>
            <w:noProof/>
            <w:webHidden/>
            <w:sz w:val="24"/>
            <w:szCs w:val="24"/>
            <w:lang w:eastAsia="ru-RU"/>
          </w:rPr>
          <w:t>39</w:t>
        </w:r>
      </w:hyperlink>
    </w:p>
    <w:p w:rsidR="00BE05B2" w:rsidRPr="00826768" w:rsidRDefault="00BE05B2" w:rsidP="00BE05B2">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BE05B2" w:rsidRPr="00826768" w:rsidRDefault="00BE05B2" w:rsidP="00BE05B2">
      <w:pP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br w:type="page"/>
      </w:r>
    </w:p>
    <w:p w:rsidR="00BE05B2" w:rsidRPr="00FC3EEE" w:rsidRDefault="00BE05B2" w:rsidP="00BE05B2">
      <w:pPr>
        <w:spacing w:after="0" w:line="240" w:lineRule="auto"/>
        <w:jc w:val="both"/>
        <w:rPr>
          <w:rFonts w:ascii="Times New Roman" w:hAnsi="Times New Roman" w:cs="Times New Roman"/>
          <w:b/>
          <w:bCs/>
          <w:sz w:val="28"/>
          <w:szCs w:val="28"/>
        </w:rPr>
      </w:pPr>
      <w:r w:rsidRPr="00FC3EEE">
        <w:rPr>
          <w:rFonts w:ascii="Times New Roman" w:hAnsi="Times New Roman" w:cs="Times New Roman"/>
          <w:b/>
          <w:bCs/>
          <w:sz w:val="28"/>
          <w:szCs w:val="28"/>
        </w:rPr>
        <w:lastRenderedPageBreak/>
        <w:t>1.</w:t>
      </w:r>
      <w:r w:rsidRPr="00FC3EEE">
        <w:rPr>
          <w:rFonts w:ascii="Times New Roman" w:hAnsi="Times New Roman" w:cs="Times New Roman"/>
          <w:b/>
          <w:bCs/>
          <w:sz w:val="28"/>
          <w:szCs w:val="28"/>
        </w:rPr>
        <w:tab/>
        <w:t>Наименование дисциплины</w:t>
      </w:r>
    </w:p>
    <w:p w:rsidR="00BE05B2" w:rsidRPr="000154D0" w:rsidRDefault="00BE05B2" w:rsidP="00BE05B2">
      <w:pPr>
        <w:shd w:val="clear" w:color="auto" w:fill="FFFFFF" w:themeFill="background1"/>
        <w:jc w:val="both"/>
        <w:rPr>
          <w:rFonts w:ascii="Times New Roman" w:hAnsi="Times New Roman"/>
          <w:color w:val="000000"/>
          <w:sz w:val="28"/>
          <w:szCs w:val="28"/>
        </w:rPr>
      </w:pPr>
      <w:r w:rsidRPr="00FC3EEE">
        <w:rPr>
          <w:rFonts w:ascii="Times New Roman" w:hAnsi="Times New Roman" w:cs="Times New Roman"/>
          <w:sz w:val="28"/>
          <w:szCs w:val="28"/>
        </w:rPr>
        <w:t>«</w:t>
      </w:r>
      <w:r w:rsidR="00B83A9C">
        <w:rPr>
          <w:rFonts w:ascii="Times New Roman" w:hAnsi="Times New Roman"/>
          <w:color w:val="000000"/>
          <w:sz w:val="28"/>
          <w:szCs w:val="28"/>
        </w:rPr>
        <w:t>Международная экономика: современные тренды</w:t>
      </w:r>
      <w:r w:rsidRPr="00FC3EEE">
        <w:rPr>
          <w:rFonts w:ascii="Times New Roman" w:hAnsi="Times New Roman" w:cs="Times New Roman"/>
          <w:sz w:val="28"/>
          <w:szCs w:val="28"/>
        </w:rPr>
        <w:t>»</w:t>
      </w:r>
    </w:p>
    <w:p w:rsidR="00BE05B2" w:rsidRDefault="00BE05B2" w:rsidP="00BE05B2">
      <w:pPr>
        <w:tabs>
          <w:tab w:val="right" w:leader="dot" w:pos="9345"/>
        </w:tabs>
        <w:spacing w:after="0" w:line="240" w:lineRule="auto"/>
        <w:jc w:val="both"/>
        <w:rPr>
          <w:rFonts w:ascii="Times New Roman" w:eastAsia="Calibri" w:hAnsi="Times New Roman" w:cs="Times New Roman"/>
          <w:b/>
          <w:bCs/>
          <w:noProof/>
          <w:sz w:val="28"/>
          <w:szCs w:val="28"/>
        </w:rPr>
      </w:pPr>
      <w:r w:rsidRPr="00FC3EEE">
        <w:rPr>
          <w:rFonts w:ascii="Times New Roman" w:hAnsi="Times New Roman" w:cs="Times New Roman"/>
          <w:b/>
          <w:bCs/>
          <w:sz w:val="28"/>
          <w:szCs w:val="28"/>
        </w:rPr>
        <w:t xml:space="preserve">2. </w:t>
      </w:r>
      <w:hyperlink w:anchor="_Toc14882625" w:history="1">
        <w:r w:rsidRPr="00FC3EEE">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BE05B2" w:rsidRDefault="00BE05B2" w:rsidP="00BE05B2">
      <w:pPr>
        <w:tabs>
          <w:tab w:val="right" w:leader="dot" w:pos="9345"/>
        </w:tabs>
        <w:spacing w:after="0" w:line="240" w:lineRule="auto"/>
        <w:jc w:val="both"/>
        <w:rPr>
          <w:rFonts w:ascii="Times New Roman" w:eastAsia="Calibri" w:hAnsi="Times New Roman" w:cs="Times New Roman"/>
          <w:b/>
          <w:bCs/>
          <w:noProof/>
          <w:sz w:val="28"/>
          <w:szCs w:val="28"/>
        </w:rPr>
      </w:pPr>
    </w:p>
    <w:p w:rsidR="00BE05B2" w:rsidRPr="007156A1" w:rsidRDefault="00BE05B2" w:rsidP="00BE05B2">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004E17DD">
        <w:rPr>
          <w:rFonts w:ascii="Times New Roman" w:eastAsia="Calibri" w:hAnsi="Times New Roman" w:cs="Times New Roman"/>
          <w:b/>
          <w:bCs/>
          <w:noProof/>
          <w:sz w:val="28"/>
          <w:szCs w:val="28"/>
        </w:rPr>
        <w:t xml:space="preserve">направленности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BE05B2" w:rsidRPr="00FC3EEE" w:rsidRDefault="00BE05B2" w:rsidP="00BE05B2">
      <w:pPr>
        <w:tabs>
          <w:tab w:val="right" w:leader="dot" w:pos="9345"/>
        </w:tabs>
        <w:spacing w:after="0" w:line="240" w:lineRule="auto"/>
        <w:jc w:val="both"/>
        <w:rPr>
          <w:rFonts w:ascii="Times New Roman" w:eastAsia="Times New Roman" w:hAnsi="Times New Roman" w:cs="Times New Roman"/>
          <w:b/>
          <w:bCs/>
          <w:noProof/>
          <w:sz w:val="28"/>
          <w:szCs w:val="28"/>
          <w:lang w:eastAsia="ru-RU"/>
        </w:rPr>
      </w:pPr>
    </w:p>
    <w:p w:rsidR="00BE05B2" w:rsidRPr="001C1A31" w:rsidRDefault="00BE05B2" w:rsidP="00BE05B2">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1</w:t>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402"/>
        <w:gridCol w:w="3402"/>
      </w:tblGrid>
      <w:tr w:rsidR="00BE05B2" w:rsidRPr="00826768" w:rsidTr="004E17DD">
        <w:tc>
          <w:tcPr>
            <w:tcW w:w="993" w:type="dxa"/>
            <w:tcBorders>
              <w:top w:val="single" w:sz="4" w:space="0" w:color="auto"/>
              <w:left w:val="single" w:sz="4" w:space="0" w:color="auto"/>
              <w:bottom w:val="single" w:sz="4" w:space="0" w:color="auto"/>
              <w:right w:val="single" w:sz="4" w:space="0" w:color="auto"/>
            </w:tcBorders>
          </w:tcPr>
          <w:p w:rsidR="00BE05B2" w:rsidRPr="00826768" w:rsidRDefault="00BE05B2" w:rsidP="004E17DD">
            <w:pPr>
              <w:tabs>
                <w:tab w:val="left" w:pos="540"/>
              </w:tabs>
              <w:spacing w:after="0" w:line="240" w:lineRule="auto"/>
              <w:ind w:right="-101"/>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w:t>
            </w:r>
            <w:r w:rsidR="004E17DD">
              <w:rPr>
                <w:rFonts w:ascii="Times New Roman" w:eastAsia="Times New Roman" w:hAnsi="Times New Roman" w:cs="Times New Roman"/>
                <w:b/>
                <w:sz w:val="24"/>
                <w:szCs w:val="24"/>
                <w:lang w:eastAsia="ru-RU"/>
              </w:rPr>
              <w:t>-</w:t>
            </w:r>
            <w:proofErr w:type="spellStart"/>
            <w:r w:rsidRPr="00826768">
              <w:rPr>
                <w:rFonts w:ascii="Times New Roman" w:eastAsia="Times New Roman" w:hAnsi="Times New Roman" w:cs="Times New Roman"/>
                <w:b/>
                <w:sz w:val="24"/>
                <w:szCs w:val="24"/>
                <w:lang w:eastAsia="ru-RU"/>
              </w:rPr>
              <w:t>тенции</w:t>
            </w:r>
            <w:proofErr w:type="spellEnd"/>
          </w:p>
        </w:tc>
        <w:tc>
          <w:tcPr>
            <w:tcW w:w="2268"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BE05B2" w:rsidRPr="00826768" w:rsidTr="004E17DD">
        <w:tc>
          <w:tcPr>
            <w:tcW w:w="993" w:type="dxa"/>
            <w:tcBorders>
              <w:top w:val="single" w:sz="4" w:space="0" w:color="auto"/>
              <w:left w:val="single" w:sz="4" w:space="0" w:color="auto"/>
              <w:bottom w:val="single" w:sz="4" w:space="0" w:color="auto"/>
              <w:right w:val="single" w:sz="4" w:space="0" w:color="auto"/>
            </w:tcBorders>
          </w:tcPr>
          <w:p w:rsidR="00BE05B2" w:rsidRPr="009C5543" w:rsidRDefault="00BE05B2" w:rsidP="000C5A2C">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C5543">
              <w:rPr>
                <w:rFonts w:ascii="Times New Roman" w:eastAsia="Times New Roman" w:hAnsi="Times New Roman" w:cs="Times New Roman"/>
                <w:sz w:val="24"/>
                <w:szCs w:val="24"/>
                <w:lang w:eastAsia="ru-RU"/>
              </w:rPr>
              <w:t>ПК-1</w:t>
            </w:r>
          </w:p>
        </w:tc>
        <w:tc>
          <w:tcPr>
            <w:tcW w:w="2268"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rPr>
                <w:rFonts w:ascii="Times New Roman" w:eastAsia="Times New Roman" w:hAnsi="Times New Roman" w:cs="Times New Roman"/>
                <w:sz w:val="24"/>
                <w:szCs w:val="24"/>
                <w:lang w:eastAsia="ru-RU"/>
              </w:rPr>
            </w:pPr>
            <w:r w:rsidRPr="000361D5">
              <w:rPr>
                <w:rFonts w:ascii="Times New Roman" w:hAnsi="Times New Roman" w:cs="Times New Roman"/>
                <w:sz w:val="24"/>
                <w:szCs w:val="24"/>
              </w:rPr>
              <w:t>Способность к выявлению проблем и тенденций в современной</w:t>
            </w:r>
            <w:r>
              <w:rPr>
                <w:rFonts w:ascii="Times New Roman" w:hAnsi="Times New Roman" w:cs="Times New Roman"/>
                <w:sz w:val="24"/>
                <w:szCs w:val="24"/>
              </w:rPr>
              <w:t xml:space="preserve"> международной </w:t>
            </w:r>
            <w:r w:rsidRPr="000361D5">
              <w:rPr>
                <w:rFonts w:ascii="Times New Roman" w:hAnsi="Times New Roman" w:cs="Times New Roman"/>
                <w:sz w:val="24"/>
                <w:szCs w:val="24"/>
              </w:rPr>
              <w:t>экономике при решении профессиональных задач</w:t>
            </w:r>
          </w:p>
        </w:tc>
        <w:tc>
          <w:tcPr>
            <w:tcW w:w="3402" w:type="dxa"/>
            <w:tcBorders>
              <w:top w:val="single" w:sz="4" w:space="0" w:color="auto"/>
              <w:left w:val="single" w:sz="4" w:space="0" w:color="auto"/>
              <w:bottom w:val="single" w:sz="4" w:space="0" w:color="auto"/>
              <w:right w:val="single" w:sz="4" w:space="0" w:color="auto"/>
            </w:tcBorders>
          </w:tcPr>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r>
              <w:rPr>
                <w:rStyle w:val="FontStyle12"/>
                <w:rFonts w:eastAsia="Calibri"/>
                <w:sz w:val="24"/>
                <w:szCs w:val="24"/>
              </w:rPr>
              <w:t>1.</w:t>
            </w:r>
            <w:r w:rsidRPr="00E14981">
              <w:rPr>
                <w:rStyle w:val="FontStyle12"/>
                <w:rFonts w:eastAsia="Calibri"/>
                <w:sz w:val="24"/>
                <w:szCs w:val="24"/>
              </w:rPr>
              <w:t>Собирает и анализирует информацию о состоянии мировой экономики</w:t>
            </w: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4E17DD" w:rsidRPr="00E14981" w:rsidRDefault="004E17DD"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Pr="00826768" w:rsidRDefault="00BE05B2" w:rsidP="000C5A2C">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Style w:val="FontStyle12"/>
                <w:rFonts w:eastAsia="Calibri"/>
                <w:sz w:val="24"/>
                <w:szCs w:val="24"/>
              </w:rPr>
              <w:t>2.</w:t>
            </w:r>
            <w:r w:rsidRPr="00E14981">
              <w:rPr>
                <w:rStyle w:val="FontStyle12"/>
                <w:rFonts w:eastAsia="Calibri"/>
                <w:sz w:val="24"/>
                <w:szCs w:val="24"/>
              </w:rPr>
              <w:t>Разрабатывает предложения по оптимизации деятельности, исходя из тенденций развития международного рынка</w:t>
            </w:r>
          </w:p>
        </w:tc>
        <w:tc>
          <w:tcPr>
            <w:tcW w:w="340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современных тенденций мировой экономики</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инструментарий для сбора данных и анализа состояния мировой экономики</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 xml:space="preserve">нание: </w:t>
            </w:r>
            <w:r>
              <w:rPr>
                <w:rFonts w:ascii="Times New Roman" w:eastAsia="Times New Roman" w:hAnsi="Times New Roman" w:cs="Times New Roman"/>
                <w:sz w:val="24"/>
                <w:szCs w:val="24"/>
                <w:lang w:eastAsia="ru-RU"/>
              </w:rPr>
              <w:t>современное состояние международного рынка</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 основе данных международного рынка разрабатывать предложения по оптимизации деятельности компаний</w:t>
            </w:r>
          </w:p>
        </w:tc>
      </w:tr>
      <w:tr w:rsidR="00BE05B2" w:rsidRPr="00826768" w:rsidTr="004E17DD">
        <w:trPr>
          <w:trHeight w:val="3960"/>
        </w:trPr>
        <w:tc>
          <w:tcPr>
            <w:tcW w:w="993" w:type="dxa"/>
            <w:tcBorders>
              <w:top w:val="single" w:sz="4" w:space="0" w:color="auto"/>
              <w:left w:val="single" w:sz="4" w:space="0" w:color="auto"/>
              <w:bottom w:val="single" w:sz="4" w:space="0" w:color="auto"/>
              <w:right w:val="single" w:sz="4" w:space="0" w:color="auto"/>
            </w:tcBorders>
          </w:tcPr>
          <w:p w:rsidR="00BE05B2" w:rsidRPr="009C5543" w:rsidRDefault="00825384" w:rsidP="000C5A2C">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ПКН-1</w:t>
            </w:r>
          </w:p>
        </w:tc>
        <w:tc>
          <w:tcPr>
            <w:tcW w:w="2268" w:type="dxa"/>
            <w:tcBorders>
              <w:top w:val="single" w:sz="4" w:space="0" w:color="auto"/>
              <w:left w:val="single" w:sz="4" w:space="0" w:color="auto"/>
              <w:bottom w:val="single" w:sz="4" w:space="0" w:color="auto"/>
              <w:right w:val="single" w:sz="4" w:space="0" w:color="auto"/>
            </w:tcBorders>
          </w:tcPr>
          <w:p w:rsidR="00BE05B2" w:rsidRPr="004E17DD" w:rsidRDefault="006A3D93" w:rsidP="004E17DD">
            <w:pPr>
              <w:tabs>
                <w:tab w:val="left" w:pos="540"/>
              </w:tabs>
              <w:spacing w:after="0" w:line="240" w:lineRule="auto"/>
              <w:contextualSpacing/>
              <w:jc w:val="both"/>
              <w:rPr>
                <w:rFonts w:ascii="Times New Roman" w:hAnsi="Times New Roman" w:cs="Times New Roman"/>
                <w:sz w:val="24"/>
                <w:szCs w:val="24"/>
              </w:rPr>
            </w:pPr>
            <w:r w:rsidRPr="004E17DD">
              <w:rPr>
                <w:rFonts w:ascii="Times New Roman"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p w:rsidR="007B379E" w:rsidRPr="004E17DD" w:rsidRDefault="007B379E" w:rsidP="000C5A2C">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A3243B" w:rsidRDefault="00A3243B" w:rsidP="00A3243B">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Pr="00446FB3">
              <w:rPr>
                <w:rFonts w:ascii="Times New Roman" w:hAnsi="Times New Roman" w:cs="Times New Roman"/>
                <w:sz w:val="24"/>
                <w:szCs w:val="24"/>
              </w:rPr>
              <w:t>Демонстрирует понимание</w:t>
            </w:r>
            <w:r w:rsidRPr="00446FB3">
              <w:rPr>
                <w:sz w:val="24"/>
                <w:szCs w:val="24"/>
              </w:rPr>
              <w:t xml:space="preserve"> </w:t>
            </w:r>
            <w:r w:rsidRPr="00446FB3">
              <w:rPr>
                <w:rFonts w:ascii="Times New Roman" w:hAnsi="Times New Roman" w:cs="Times New Roman"/>
                <w:sz w:val="24"/>
                <w:szCs w:val="24"/>
              </w:rPr>
              <w:t>основных результатов новейших экономических исследований, методологии проведения научных исследований в профессиональной сфере</w:t>
            </w:r>
            <w:r>
              <w:rPr>
                <w:rFonts w:ascii="Times New Roman" w:hAnsi="Times New Roman" w:cs="Times New Roman"/>
                <w:sz w:val="24"/>
                <w:szCs w:val="24"/>
              </w:rPr>
              <w:t>.</w:t>
            </w:r>
            <w:r w:rsidRPr="00446FB3">
              <w:rPr>
                <w:rFonts w:ascii="Times New Roman" w:hAnsi="Times New Roman" w:cs="Times New Roman"/>
                <w:sz w:val="24"/>
                <w:szCs w:val="24"/>
              </w:rPr>
              <w:t xml:space="preserve"> </w:t>
            </w:r>
          </w:p>
          <w:p w:rsidR="004E17DD" w:rsidRPr="00446FB3" w:rsidRDefault="004E17DD" w:rsidP="00A3243B">
            <w:pPr>
              <w:shd w:val="clear" w:color="auto" w:fill="FFFFFF"/>
              <w:spacing w:after="0" w:line="240" w:lineRule="auto"/>
              <w:contextualSpacing/>
              <w:rPr>
                <w:rFonts w:ascii="Times New Roman" w:hAnsi="Times New Roman" w:cs="Times New Roman"/>
                <w:sz w:val="24"/>
                <w:szCs w:val="24"/>
              </w:rPr>
            </w:pPr>
          </w:p>
          <w:p w:rsidR="00A3243B" w:rsidRDefault="00A3243B" w:rsidP="00A3243B">
            <w:pPr>
              <w:tabs>
                <w:tab w:val="left" w:pos="993"/>
              </w:tabs>
              <w:spacing w:after="0" w:line="240" w:lineRule="auto"/>
              <w:rPr>
                <w:rFonts w:ascii="Times New Roman" w:hAnsi="Times New Roman" w:cs="Times New Roman"/>
                <w:sz w:val="24"/>
                <w:szCs w:val="24"/>
              </w:rPr>
            </w:pPr>
            <w:r w:rsidRPr="00446FB3">
              <w:rPr>
                <w:rFonts w:ascii="Times New Roman" w:hAnsi="Times New Roman" w:cs="Times New Roman"/>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w:t>
            </w:r>
            <w:r w:rsidRPr="00446FB3">
              <w:rPr>
                <w:rFonts w:ascii="Times New Roman" w:hAnsi="Times New Roman" w:cs="Times New Roman"/>
                <w:sz w:val="24"/>
                <w:szCs w:val="24"/>
              </w:rPr>
              <w:lastRenderedPageBreak/>
              <w:t>современных экономических проблем и обосновывать выбор эффективных методов регулирования экономики</w:t>
            </w:r>
            <w:r>
              <w:rPr>
                <w:rFonts w:ascii="Times New Roman" w:hAnsi="Times New Roman" w:cs="Times New Roman"/>
                <w:sz w:val="24"/>
                <w:szCs w:val="24"/>
              </w:rPr>
              <w:t>.</w:t>
            </w:r>
          </w:p>
          <w:p w:rsidR="004E17DD" w:rsidRPr="00446FB3" w:rsidRDefault="004E17DD" w:rsidP="00A3243B">
            <w:pPr>
              <w:tabs>
                <w:tab w:val="left" w:pos="993"/>
              </w:tabs>
              <w:spacing w:after="0" w:line="240" w:lineRule="auto"/>
              <w:rPr>
                <w:rFonts w:ascii="Times New Roman" w:hAnsi="Times New Roman" w:cs="Times New Roman"/>
                <w:sz w:val="24"/>
                <w:szCs w:val="24"/>
              </w:rPr>
            </w:pPr>
          </w:p>
          <w:p w:rsidR="00BE05B2" w:rsidRPr="005200EE" w:rsidRDefault="00A3243B" w:rsidP="004E17DD">
            <w:pPr>
              <w:spacing w:after="0" w:line="240" w:lineRule="auto"/>
            </w:pPr>
            <w:r w:rsidRPr="00446FB3">
              <w:rPr>
                <w:rFonts w:ascii="Times New Roman" w:eastAsia="Calibri" w:hAnsi="Times New Roman" w:cs="Times New Roman"/>
                <w:sz w:val="24"/>
                <w:szCs w:val="24"/>
              </w:rPr>
              <w:t xml:space="preserve">3. Владеет </w:t>
            </w:r>
            <w:r w:rsidRPr="00446FB3">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sidR="00BE05B2">
              <w:rPr>
                <w:rFonts w:ascii="Times New Roman" w:hAnsi="Times New Roman"/>
                <w:sz w:val="24"/>
                <w:szCs w:val="24"/>
              </w:rPr>
              <w:t>.</w:t>
            </w:r>
            <w:r w:rsidR="004E17DD" w:rsidRPr="005200EE">
              <w:t xml:space="preserve"> </w:t>
            </w:r>
          </w:p>
        </w:tc>
        <w:tc>
          <w:tcPr>
            <w:tcW w:w="340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sidR="000C5A2C">
              <w:rPr>
                <w:rFonts w:ascii="Times New Roman" w:eastAsia="Times New Roman" w:hAnsi="Times New Roman" w:cs="Times New Roman"/>
                <w:sz w:val="24"/>
                <w:szCs w:val="24"/>
                <w:lang w:eastAsia="ru-RU"/>
              </w:rPr>
              <w:t>основы экономических исследований.</w:t>
            </w:r>
            <w:r>
              <w:rPr>
                <w:rFonts w:ascii="Times New Roman" w:eastAsia="Times New Roman" w:hAnsi="Times New Roman" w:cs="Times New Roman"/>
                <w:sz w:val="24"/>
                <w:szCs w:val="24"/>
                <w:lang w:eastAsia="ru-RU"/>
              </w:rPr>
              <w:t xml:space="preserve"> </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0C5A2C">
              <w:rPr>
                <w:rFonts w:ascii="Times New Roman" w:eastAsia="Times New Roman" w:hAnsi="Times New Roman" w:cs="Times New Roman"/>
                <w:sz w:val="24"/>
                <w:szCs w:val="24"/>
                <w:lang w:eastAsia="ru-RU"/>
              </w:rPr>
              <w:t>использовать методологию в проведении научных исследований в профессиональной сфере.</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w:t>
            </w:r>
            <w:r w:rsidR="000C5A2C">
              <w:rPr>
                <w:rFonts w:ascii="Times New Roman" w:eastAsia="Times New Roman" w:hAnsi="Times New Roman" w:cs="Times New Roman"/>
                <w:sz w:val="24"/>
                <w:szCs w:val="24"/>
                <w:lang w:eastAsia="ru-RU"/>
              </w:rPr>
              <w:t>основные источники для решения профессиональных задач</w:t>
            </w: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0C5A2C">
              <w:rPr>
                <w:rFonts w:ascii="Times New Roman" w:eastAsia="Times New Roman" w:hAnsi="Times New Roman" w:cs="Times New Roman"/>
                <w:sz w:val="24"/>
                <w:szCs w:val="24"/>
                <w:lang w:eastAsia="ru-RU"/>
              </w:rPr>
              <w:t xml:space="preserve">осуществлять поиск информации </w:t>
            </w:r>
            <w:r w:rsidR="004D6C68">
              <w:rPr>
                <w:rFonts w:ascii="Times New Roman" w:eastAsia="Times New Roman" w:hAnsi="Times New Roman" w:cs="Times New Roman"/>
                <w:sz w:val="24"/>
                <w:szCs w:val="24"/>
                <w:lang w:eastAsia="ru-RU"/>
              </w:rPr>
              <w:t xml:space="preserve">для решения профессиональных задач, а также проводить сравнительный анализ экономических проблем и </w:t>
            </w:r>
            <w:r w:rsidR="004D6C68">
              <w:rPr>
                <w:rFonts w:ascii="Times New Roman" w:eastAsia="Times New Roman" w:hAnsi="Times New Roman" w:cs="Times New Roman"/>
                <w:sz w:val="24"/>
                <w:szCs w:val="24"/>
                <w:lang w:eastAsia="ru-RU"/>
              </w:rPr>
              <w:lastRenderedPageBreak/>
              <w:t>обосновывать выбор эффективных методов регулирования экономики</w:t>
            </w:r>
          </w:p>
          <w:p w:rsidR="00A3243B" w:rsidRDefault="00A3243B"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A3243B" w:rsidRDefault="00A3243B"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A3243B" w:rsidRPr="00826768" w:rsidRDefault="00A3243B"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001F1A37">
              <w:rPr>
                <w:rFonts w:ascii="Times New Roman" w:eastAsia="Times New Roman" w:hAnsi="Times New Roman" w:cs="Times New Roman"/>
                <w:sz w:val="24"/>
                <w:szCs w:val="24"/>
                <w:lang w:eastAsia="ru-RU"/>
              </w:rPr>
              <w:t xml:space="preserve"> методы и процедуры для оценки экономических исследований </w:t>
            </w:r>
          </w:p>
          <w:p w:rsidR="00BE05B2" w:rsidRPr="00826768" w:rsidRDefault="00A3243B"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1F1A37">
              <w:rPr>
                <w:rFonts w:ascii="Times New Roman" w:eastAsia="Times New Roman" w:hAnsi="Times New Roman" w:cs="Times New Roman"/>
                <w:sz w:val="24"/>
                <w:szCs w:val="24"/>
                <w:lang w:eastAsia="ru-RU"/>
              </w:rPr>
              <w:t xml:space="preserve">использовать различные методы </w:t>
            </w:r>
            <w:r w:rsidR="001F1A37" w:rsidRPr="00446FB3">
              <w:rPr>
                <w:rFonts w:ascii="Times New Roman" w:hAnsi="Times New Roman" w:cs="Times New Roman"/>
                <w:sz w:val="24"/>
                <w:szCs w:val="24"/>
              </w:rPr>
              <w:t>для оценки тенденций экономического развития на макро-, мезо- и микроуровнях</w:t>
            </w:r>
          </w:p>
        </w:tc>
      </w:tr>
      <w:tr w:rsidR="00BE05B2" w:rsidRPr="005A061E" w:rsidTr="004E17DD">
        <w:tc>
          <w:tcPr>
            <w:tcW w:w="993" w:type="dxa"/>
            <w:tcBorders>
              <w:top w:val="single" w:sz="4" w:space="0" w:color="auto"/>
              <w:left w:val="single" w:sz="4" w:space="0" w:color="auto"/>
              <w:bottom w:val="single" w:sz="4" w:space="0" w:color="auto"/>
              <w:right w:val="single" w:sz="4" w:space="0" w:color="auto"/>
            </w:tcBorders>
          </w:tcPr>
          <w:p w:rsidR="00BE05B2" w:rsidRPr="005A061E" w:rsidRDefault="00825384" w:rsidP="000C5A2C">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УК-7</w:t>
            </w:r>
          </w:p>
        </w:tc>
        <w:tc>
          <w:tcPr>
            <w:tcW w:w="2268" w:type="dxa"/>
            <w:tcBorders>
              <w:top w:val="single" w:sz="4" w:space="0" w:color="auto"/>
              <w:left w:val="single" w:sz="4" w:space="0" w:color="auto"/>
              <w:bottom w:val="single" w:sz="4" w:space="0" w:color="auto"/>
              <w:right w:val="single" w:sz="4" w:space="0" w:color="auto"/>
            </w:tcBorders>
          </w:tcPr>
          <w:p w:rsidR="00BE05B2" w:rsidRPr="00826768" w:rsidRDefault="001B2D95" w:rsidP="000C5A2C">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B7659">
              <w:rPr>
                <w:rFonts w:ascii="Times New Roman" w:hAnsi="Times New Roman" w:cs="Times New Roman"/>
                <w:sz w:val="24"/>
                <w:szCs w:val="24"/>
              </w:rPr>
              <w:t>Способность проводить научные исследования, оцени</w:t>
            </w:r>
            <w:r>
              <w:rPr>
                <w:rFonts w:ascii="Times New Roman" w:hAnsi="Times New Roman" w:cs="Times New Roman"/>
                <w:sz w:val="24"/>
                <w:szCs w:val="24"/>
              </w:rPr>
              <w:t xml:space="preserve">вать и оформлять их результаты </w:t>
            </w:r>
          </w:p>
        </w:tc>
        <w:tc>
          <w:tcPr>
            <w:tcW w:w="3402" w:type="dxa"/>
            <w:tcBorders>
              <w:top w:val="single" w:sz="4" w:space="0" w:color="auto"/>
              <w:left w:val="single" w:sz="4" w:space="0" w:color="auto"/>
              <w:bottom w:val="single" w:sz="4" w:space="0" w:color="auto"/>
              <w:right w:val="single" w:sz="4" w:space="0" w:color="auto"/>
            </w:tcBorders>
          </w:tcPr>
          <w:p w:rsidR="001D1842" w:rsidRDefault="001D1842" w:rsidP="001D1842">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1. Применяет методы прикладных научных исследований.</w:t>
            </w:r>
          </w:p>
          <w:p w:rsidR="00F25E3A" w:rsidRDefault="00F25E3A" w:rsidP="001D1842">
            <w:pPr>
              <w:spacing w:after="0" w:line="240" w:lineRule="auto"/>
              <w:rPr>
                <w:rFonts w:ascii="Times New Roman" w:hAnsi="Times New Roman" w:cs="Times New Roman"/>
                <w:sz w:val="24"/>
                <w:szCs w:val="24"/>
              </w:rPr>
            </w:pPr>
          </w:p>
          <w:p w:rsidR="004E17DD" w:rsidRPr="001B7659" w:rsidRDefault="004E17DD" w:rsidP="001D1842">
            <w:pPr>
              <w:spacing w:after="0" w:line="240" w:lineRule="auto"/>
              <w:rPr>
                <w:rFonts w:ascii="Times New Roman" w:hAnsi="Times New Roman" w:cs="Times New Roman"/>
                <w:sz w:val="24"/>
                <w:szCs w:val="24"/>
              </w:rPr>
            </w:pPr>
          </w:p>
          <w:p w:rsidR="001D1842" w:rsidRDefault="001D1842" w:rsidP="001D1842">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4E17DD" w:rsidRPr="001B7659" w:rsidRDefault="004E17DD" w:rsidP="001D1842">
            <w:pPr>
              <w:spacing w:after="0" w:line="240" w:lineRule="auto"/>
              <w:rPr>
                <w:rFonts w:ascii="Times New Roman" w:hAnsi="Times New Roman" w:cs="Times New Roman"/>
                <w:sz w:val="24"/>
                <w:szCs w:val="24"/>
              </w:rPr>
            </w:pPr>
          </w:p>
          <w:p w:rsidR="001D1842" w:rsidRDefault="001D1842" w:rsidP="001D1842">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3. Выдвигает самостоятельные гипотезы.</w:t>
            </w:r>
          </w:p>
          <w:p w:rsidR="005D2333" w:rsidRDefault="005D2333" w:rsidP="001D1842">
            <w:pPr>
              <w:spacing w:after="0" w:line="240" w:lineRule="auto"/>
              <w:rPr>
                <w:rFonts w:ascii="Times New Roman" w:hAnsi="Times New Roman" w:cs="Times New Roman"/>
                <w:sz w:val="24"/>
                <w:szCs w:val="24"/>
              </w:rPr>
            </w:pPr>
          </w:p>
          <w:p w:rsidR="005D2333" w:rsidRDefault="005D2333" w:rsidP="001D1842">
            <w:pPr>
              <w:spacing w:after="0" w:line="240" w:lineRule="auto"/>
              <w:rPr>
                <w:rFonts w:ascii="Times New Roman" w:hAnsi="Times New Roman" w:cs="Times New Roman"/>
                <w:sz w:val="24"/>
                <w:szCs w:val="24"/>
              </w:rPr>
            </w:pPr>
          </w:p>
          <w:p w:rsidR="004E17DD" w:rsidRDefault="004E17DD" w:rsidP="001D1842">
            <w:pPr>
              <w:spacing w:after="0" w:line="240" w:lineRule="auto"/>
              <w:rPr>
                <w:rFonts w:ascii="Times New Roman" w:hAnsi="Times New Roman" w:cs="Times New Roman"/>
                <w:sz w:val="24"/>
                <w:szCs w:val="24"/>
              </w:rPr>
            </w:pPr>
          </w:p>
          <w:p w:rsidR="004E17DD" w:rsidRPr="001B7659" w:rsidRDefault="004E17DD" w:rsidP="001D1842">
            <w:pPr>
              <w:spacing w:after="0" w:line="240" w:lineRule="auto"/>
              <w:rPr>
                <w:rFonts w:ascii="Times New Roman" w:hAnsi="Times New Roman" w:cs="Times New Roman"/>
                <w:sz w:val="24"/>
                <w:szCs w:val="24"/>
              </w:rPr>
            </w:pPr>
          </w:p>
          <w:p w:rsidR="00BE05B2" w:rsidRPr="001D1842" w:rsidRDefault="001D1842" w:rsidP="001D1842">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3402" w:type="dxa"/>
            <w:tcBorders>
              <w:top w:val="single" w:sz="4" w:space="0" w:color="auto"/>
              <w:left w:val="single" w:sz="4" w:space="0" w:color="auto"/>
              <w:bottom w:val="single" w:sz="4" w:space="0" w:color="auto"/>
              <w:right w:val="single" w:sz="4" w:space="0" w:color="auto"/>
            </w:tcBorders>
          </w:tcPr>
          <w:p w:rsidR="00BE05B2" w:rsidRDefault="00F25E3A"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методы прикладных исследований </w:t>
            </w:r>
          </w:p>
          <w:p w:rsidR="00BE05B2" w:rsidRDefault="00F25E3A"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методы прикладных исследований</w:t>
            </w: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F25E3A"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критического мышления </w:t>
            </w:r>
          </w:p>
          <w:p w:rsidR="00BE05B2" w:rsidRDefault="00F25E3A"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проводить поиск новых методик и методов исследования </w:t>
            </w:r>
            <w:r w:rsidR="00BE05B2">
              <w:rPr>
                <w:rFonts w:ascii="Times New Roman" w:eastAsia="Times New Roman" w:hAnsi="Times New Roman" w:cs="Times New Roman"/>
                <w:sz w:val="24"/>
                <w:szCs w:val="24"/>
                <w:lang w:eastAsia="ru-RU"/>
              </w:rPr>
              <w:t xml:space="preserve"> </w:t>
            </w: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F25E3A"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8473B3">
              <w:rPr>
                <w:rFonts w:ascii="Times New Roman" w:eastAsia="Times New Roman" w:hAnsi="Times New Roman" w:cs="Times New Roman"/>
                <w:sz w:val="24"/>
                <w:szCs w:val="24"/>
                <w:lang w:eastAsia="ru-RU"/>
              </w:rPr>
              <w:t xml:space="preserve">основы явлений между двумя и более переменными </w:t>
            </w:r>
          </w:p>
          <w:p w:rsidR="00BE05B2" w:rsidRDefault="005D2333"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строить гипотезы</w:t>
            </w:r>
          </w:p>
          <w:p w:rsidR="005D2333" w:rsidRDefault="005D2333"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5D2333" w:rsidRDefault="005D2333"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CD0085">
              <w:rPr>
                <w:rFonts w:ascii="Times New Roman" w:eastAsia="Times New Roman" w:hAnsi="Times New Roman" w:cs="Times New Roman"/>
                <w:sz w:val="24"/>
                <w:szCs w:val="24"/>
                <w:lang w:eastAsia="ru-RU"/>
              </w:rPr>
              <w:t>формы сообщений на основе исследований</w:t>
            </w:r>
          </w:p>
          <w:p w:rsidR="00CD0085" w:rsidRPr="00826768" w:rsidRDefault="00CD0085"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оформлять результаты в форме аналитических записок, докладов и научных статей</w:t>
            </w:r>
          </w:p>
        </w:tc>
      </w:tr>
    </w:tbl>
    <w:p w:rsidR="00BE05B2" w:rsidRDefault="00BE05B2" w:rsidP="00BE05B2">
      <w:pPr>
        <w:spacing w:after="0" w:line="240" w:lineRule="auto"/>
        <w:rPr>
          <w:rFonts w:ascii="Times New Roman" w:eastAsia="Times New Roman" w:hAnsi="Times New Roman" w:cs="Times New Roman"/>
          <w:sz w:val="24"/>
          <w:szCs w:val="24"/>
          <w:lang w:eastAsia="ru-RU"/>
        </w:rPr>
      </w:pPr>
    </w:p>
    <w:p w:rsidR="00BE05B2" w:rsidRDefault="00BE05B2" w:rsidP="00BE05B2">
      <w:pPr>
        <w:spacing w:after="0" w:line="240" w:lineRule="auto"/>
        <w:rPr>
          <w:rFonts w:ascii="Times New Roman" w:eastAsia="Times New Roman" w:hAnsi="Times New Roman" w:cs="Times New Roman"/>
          <w:sz w:val="24"/>
          <w:szCs w:val="24"/>
          <w:lang w:eastAsia="ru-RU"/>
        </w:rPr>
      </w:pPr>
    </w:p>
    <w:p w:rsidR="00BE05B2" w:rsidRDefault="00BE05B2" w:rsidP="00BE05B2">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BE05B2" w:rsidRPr="001C1A31" w:rsidRDefault="00BE05B2" w:rsidP="00BE05B2">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2</w:t>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835"/>
        <w:gridCol w:w="2410"/>
        <w:gridCol w:w="3402"/>
      </w:tblGrid>
      <w:tr w:rsidR="00BE05B2" w:rsidRPr="00826768" w:rsidTr="004E17DD">
        <w:tc>
          <w:tcPr>
            <w:tcW w:w="1418"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E233FB" w:rsidRPr="00826768" w:rsidTr="004E17DD">
        <w:tc>
          <w:tcPr>
            <w:tcW w:w="1418" w:type="dxa"/>
            <w:tcBorders>
              <w:top w:val="single" w:sz="4" w:space="0" w:color="auto"/>
              <w:left w:val="single" w:sz="4" w:space="0" w:color="auto"/>
              <w:bottom w:val="single" w:sz="4" w:space="0" w:color="auto"/>
              <w:right w:val="single" w:sz="4" w:space="0" w:color="auto"/>
            </w:tcBorders>
          </w:tcPr>
          <w:p w:rsidR="00E233FB" w:rsidRPr="009C5543"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C5543">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E233FB" w:rsidRPr="00826768" w:rsidRDefault="00E233FB" w:rsidP="00E233FB">
            <w:pPr>
              <w:tabs>
                <w:tab w:val="left" w:pos="540"/>
              </w:tabs>
              <w:spacing w:after="0" w:line="240" w:lineRule="auto"/>
              <w:contextualSpacing/>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 xml:space="preserve">Способность организовывать и </w:t>
            </w:r>
            <w:r w:rsidRPr="005A56E3">
              <w:rPr>
                <w:rFonts w:ascii="Times New Roman" w:hAnsi="Times New Roman" w:cs="Times New Roman"/>
                <w:color w:val="000000"/>
                <w:sz w:val="24"/>
                <w:szCs w:val="24"/>
              </w:rPr>
              <w:lastRenderedPageBreak/>
              <w:t>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410" w:type="dxa"/>
            <w:tcBorders>
              <w:top w:val="single" w:sz="4" w:space="0" w:color="auto"/>
              <w:left w:val="single" w:sz="4" w:space="0" w:color="auto"/>
              <w:bottom w:val="single" w:sz="4" w:space="0" w:color="auto"/>
              <w:right w:val="single" w:sz="4" w:space="0" w:color="auto"/>
            </w:tcBorders>
          </w:tcPr>
          <w:p w:rsidR="00E233FB" w:rsidRDefault="00E233FB" w:rsidP="00E233FB">
            <w:pPr>
              <w:spacing w:after="0" w:line="240" w:lineRule="auto"/>
              <w:rPr>
                <w:rFonts w:ascii="Times New Roman" w:hAnsi="Times New Roman" w:cs="Times New Roman"/>
                <w:color w:val="000000"/>
                <w:sz w:val="24"/>
                <w:szCs w:val="24"/>
              </w:rPr>
            </w:pPr>
            <w:r w:rsidRPr="005A56E3">
              <w:rPr>
                <w:rFonts w:ascii="Times New Roman" w:hAnsi="Times New Roman" w:cs="Times New Roman"/>
                <w:color w:val="000000"/>
                <w:sz w:val="24"/>
                <w:szCs w:val="24"/>
              </w:rPr>
              <w:lastRenderedPageBreak/>
              <w:t xml:space="preserve">1. Осуществляет сбор информации о </w:t>
            </w:r>
            <w:r w:rsidRPr="005A56E3">
              <w:rPr>
                <w:rFonts w:ascii="Times New Roman" w:hAnsi="Times New Roman" w:cs="Times New Roman"/>
                <w:color w:val="000000"/>
                <w:sz w:val="24"/>
                <w:szCs w:val="24"/>
              </w:rPr>
              <w:lastRenderedPageBreak/>
              <w:t>состоянии потенциальных зарубежных рынков сбыта, закупок продукции.</w:t>
            </w:r>
          </w:p>
          <w:p w:rsidR="00807A08" w:rsidRPr="005A56E3" w:rsidRDefault="00807A08" w:rsidP="00E233FB">
            <w:pPr>
              <w:spacing w:after="0" w:line="240" w:lineRule="auto"/>
              <w:rPr>
                <w:rFonts w:ascii="Times New Roman" w:hAnsi="Times New Roman" w:cs="Times New Roman"/>
                <w:color w:val="000000"/>
                <w:sz w:val="24"/>
                <w:szCs w:val="24"/>
              </w:rPr>
            </w:pPr>
          </w:p>
          <w:p w:rsidR="00807A08" w:rsidRDefault="00807A08" w:rsidP="00E233FB">
            <w:pPr>
              <w:spacing w:after="0" w:line="240" w:lineRule="auto"/>
              <w:jc w:val="both"/>
              <w:rPr>
                <w:rFonts w:ascii="Times New Roman" w:hAnsi="Times New Roman" w:cs="Times New Roman"/>
                <w:color w:val="000000"/>
                <w:sz w:val="24"/>
                <w:szCs w:val="24"/>
              </w:rPr>
            </w:pPr>
          </w:p>
          <w:p w:rsidR="00807A08" w:rsidRDefault="00807A08" w:rsidP="00E233FB">
            <w:pPr>
              <w:spacing w:after="0" w:line="240" w:lineRule="auto"/>
              <w:jc w:val="both"/>
              <w:rPr>
                <w:rFonts w:ascii="Times New Roman" w:hAnsi="Times New Roman" w:cs="Times New Roman"/>
                <w:color w:val="000000"/>
                <w:sz w:val="24"/>
                <w:szCs w:val="24"/>
              </w:rPr>
            </w:pPr>
          </w:p>
          <w:p w:rsidR="00E233FB" w:rsidRDefault="00E233FB" w:rsidP="00E233FB">
            <w:pPr>
              <w:spacing w:after="0" w:line="240" w:lineRule="auto"/>
              <w:jc w:val="both"/>
              <w:rPr>
                <w:rFonts w:ascii="Times New Roman" w:hAnsi="Times New Roman" w:cs="Times New Roman"/>
                <w:color w:val="000000"/>
                <w:sz w:val="24"/>
                <w:szCs w:val="24"/>
              </w:rPr>
            </w:pPr>
            <w:r w:rsidRPr="005A56E3">
              <w:rPr>
                <w:rFonts w:ascii="Times New Roman" w:hAnsi="Times New Roman" w:cs="Times New Roman"/>
                <w:color w:val="000000"/>
                <w:sz w:val="24"/>
                <w:szCs w:val="24"/>
              </w:rPr>
              <w:t>2. Проводит анализ состояния конъюнктуры рынков.</w:t>
            </w:r>
          </w:p>
          <w:p w:rsidR="003F6BFF" w:rsidRDefault="003F6BFF" w:rsidP="00E233FB">
            <w:pPr>
              <w:spacing w:after="0" w:line="240" w:lineRule="auto"/>
              <w:jc w:val="both"/>
              <w:rPr>
                <w:rFonts w:ascii="Times New Roman" w:hAnsi="Times New Roman" w:cs="Times New Roman"/>
                <w:color w:val="000000"/>
                <w:sz w:val="24"/>
                <w:szCs w:val="24"/>
              </w:rPr>
            </w:pPr>
          </w:p>
          <w:p w:rsidR="001004E0" w:rsidRPr="005A56E3" w:rsidRDefault="001004E0" w:rsidP="00E233FB">
            <w:pPr>
              <w:spacing w:after="0" w:line="240" w:lineRule="auto"/>
              <w:jc w:val="both"/>
              <w:rPr>
                <w:rFonts w:ascii="Times New Roman" w:hAnsi="Times New Roman" w:cs="Times New Roman"/>
                <w:color w:val="000000"/>
                <w:sz w:val="24"/>
                <w:szCs w:val="24"/>
              </w:rPr>
            </w:pPr>
          </w:p>
          <w:p w:rsidR="00E233FB" w:rsidRPr="005A56E3" w:rsidRDefault="00E233FB" w:rsidP="000C5ECD">
            <w:pPr>
              <w:spacing w:after="0" w:line="240" w:lineRule="auto"/>
              <w:rPr>
                <w:rFonts w:ascii="Times New Roman" w:hAnsi="Times New Roman" w:cs="Times New Roman"/>
                <w:color w:val="000000"/>
                <w:sz w:val="24"/>
                <w:szCs w:val="24"/>
              </w:rPr>
            </w:pPr>
            <w:r w:rsidRPr="005A56E3">
              <w:rPr>
                <w:rFonts w:ascii="Times New Roman" w:hAnsi="Times New Roman" w:cs="Times New Roman"/>
                <w:color w:val="000000"/>
                <w:sz w:val="24"/>
                <w:szCs w:val="24"/>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3402" w:type="dxa"/>
            <w:tcBorders>
              <w:top w:val="single" w:sz="4" w:space="0" w:color="auto"/>
              <w:left w:val="single" w:sz="4" w:space="0" w:color="auto"/>
              <w:bottom w:val="single" w:sz="4" w:space="0" w:color="auto"/>
              <w:right w:val="single" w:sz="4" w:space="0" w:color="auto"/>
            </w:tcBorders>
          </w:tcPr>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w:t>
            </w:r>
            <w:r w:rsidR="003F6BFF">
              <w:rPr>
                <w:rFonts w:ascii="Times New Roman" w:eastAsia="Times New Roman" w:hAnsi="Times New Roman" w:cs="Times New Roman"/>
                <w:sz w:val="24"/>
                <w:szCs w:val="24"/>
                <w:lang w:eastAsia="ru-RU"/>
              </w:rPr>
              <w:t>основные источники</w:t>
            </w:r>
            <w:r w:rsidR="00566F4D">
              <w:rPr>
                <w:rFonts w:ascii="Times New Roman" w:eastAsia="Times New Roman" w:hAnsi="Times New Roman" w:cs="Times New Roman"/>
                <w:sz w:val="24"/>
                <w:szCs w:val="24"/>
                <w:lang w:eastAsia="ru-RU"/>
              </w:rPr>
              <w:t xml:space="preserve"> по сбору информации </w:t>
            </w:r>
            <w:r w:rsidR="00566F4D">
              <w:rPr>
                <w:rFonts w:ascii="Times New Roman" w:eastAsia="Times New Roman" w:hAnsi="Times New Roman" w:cs="Times New Roman"/>
                <w:sz w:val="24"/>
                <w:szCs w:val="24"/>
                <w:lang w:eastAsia="ru-RU"/>
              </w:rPr>
              <w:lastRenderedPageBreak/>
              <w:t>зарубежных рынков сбыта, закупок продукции</w:t>
            </w:r>
          </w:p>
          <w:p w:rsidR="00566F4D" w:rsidRDefault="00E233FB" w:rsidP="00566F4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00566F4D">
              <w:rPr>
                <w:rFonts w:ascii="Times New Roman" w:eastAsia="Times New Roman" w:hAnsi="Times New Roman" w:cs="Times New Roman"/>
                <w:sz w:val="24"/>
                <w:szCs w:val="24"/>
                <w:lang w:eastAsia="ru-RU"/>
              </w:rPr>
              <w:t xml:space="preserve"> собирать информацию о состоянии потенциальных зарубежных рынков, сбыта, закупок продукции</w:t>
            </w:r>
          </w:p>
          <w:p w:rsidR="001004E0" w:rsidRDefault="001004E0" w:rsidP="00566F4D">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807A08"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состояние конъюнктуры рынков.</w:t>
            </w:r>
          </w:p>
          <w:p w:rsidR="00807A08" w:rsidRDefault="00807A08"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3F6BFF">
              <w:rPr>
                <w:rFonts w:ascii="Times New Roman" w:eastAsia="Times New Roman" w:hAnsi="Times New Roman" w:cs="Times New Roman"/>
                <w:sz w:val="24"/>
                <w:szCs w:val="24"/>
                <w:lang w:eastAsia="ru-RU"/>
              </w:rPr>
              <w:t>анализировать состояние конъюнктуры рынков.</w:t>
            </w:r>
          </w:p>
          <w:p w:rsidR="0002307B" w:rsidRDefault="0002307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3F6BFF" w:rsidRDefault="003F6BFF"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161D55">
              <w:rPr>
                <w:rFonts w:ascii="Times New Roman" w:eastAsia="Times New Roman" w:hAnsi="Times New Roman" w:cs="Times New Roman"/>
                <w:sz w:val="24"/>
                <w:szCs w:val="24"/>
                <w:lang w:eastAsia="ru-RU"/>
              </w:rPr>
              <w:t>состояние конъюнктуру рынков</w:t>
            </w:r>
          </w:p>
          <w:p w:rsidR="000B6EB3" w:rsidRPr="00826768" w:rsidRDefault="000B6EB3"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E5158C">
              <w:rPr>
                <w:rFonts w:ascii="Times New Roman" w:eastAsia="Times New Roman" w:hAnsi="Times New Roman" w:cs="Times New Roman"/>
                <w:sz w:val="24"/>
                <w:szCs w:val="24"/>
                <w:lang w:eastAsia="ru-RU"/>
              </w:rPr>
              <w:t xml:space="preserve">оценивать предложения по развитию и оптимизации деятельности </w:t>
            </w:r>
            <w:r w:rsidR="00677F19">
              <w:rPr>
                <w:rFonts w:ascii="Times New Roman" w:eastAsia="Times New Roman" w:hAnsi="Times New Roman" w:cs="Times New Roman"/>
                <w:sz w:val="24"/>
                <w:szCs w:val="24"/>
                <w:lang w:eastAsia="ru-RU"/>
              </w:rPr>
              <w:t>предприятия</w:t>
            </w:r>
          </w:p>
        </w:tc>
      </w:tr>
      <w:tr w:rsidR="00E233FB" w:rsidRPr="00826768" w:rsidTr="004E17DD">
        <w:tc>
          <w:tcPr>
            <w:tcW w:w="1418" w:type="dxa"/>
            <w:tcBorders>
              <w:top w:val="single" w:sz="4" w:space="0" w:color="auto"/>
              <w:left w:val="single" w:sz="4" w:space="0" w:color="auto"/>
              <w:bottom w:val="single" w:sz="4" w:space="0" w:color="auto"/>
              <w:right w:val="single" w:sz="4" w:space="0" w:color="auto"/>
            </w:tcBorders>
          </w:tcPr>
          <w:p w:rsidR="00E233FB" w:rsidRPr="009C5543"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ПК- 6</w:t>
            </w:r>
          </w:p>
        </w:tc>
        <w:tc>
          <w:tcPr>
            <w:tcW w:w="2835" w:type="dxa"/>
            <w:tcBorders>
              <w:top w:val="single" w:sz="4" w:space="0" w:color="auto"/>
              <w:left w:val="single" w:sz="4" w:space="0" w:color="auto"/>
              <w:bottom w:val="single" w:sz="4" w:space="0" w:color="auto"/>
              <w:right w:val="single" w:sz="4" w:space="0" w:color="auto"/>
            </w:tcBorders>
          </w:tcPr>
          <w:p w:rsidR="00E233FB" w:rsidRDefault="0021703A" w:rsidP="00E233FB">
            <w:pPr>
              <w:tabs>
                <w:tab w:val="left" w:pos="540"/>
              </w:tabs>
              <w:spacing w:after="0" w:line="240" w:lineRule="auto"/>
              <w:contextualSpacing/>
              <w:rPr>
                <w:rFonts w:ascii="Times New Roman" w:hAnsi="Times New Roman" w:cs="Times New Roman"/>
                <w:sz w:val="24"/>
                <w:szCs w:val="24"/>
              </w:rPr>
            </w:pPr>
            <w:r w:rsidRPr="005A56E3">
              <w:rPr>
                <w:rFonts w:ascii="Times New Roman" w:hAnsi="Times New Roman" w:cs="Times New Roman"/>
                <w:color w:val="000000"/>
                <w:sz w:val="24"/>
                <w:szCs w:val="24"/>
              </w:rPr>
              <w:t>Способность к построению гипотез и теоретических моделей, определению перспектив и тенденций развития международной экономики на основе анализа</w:t>
            </w:r>
            <w:r>
              <w:rPr>
                <w:rFonts w:ascii="Times New Roman" w:hAnsi="Times New Roman" w:cs="Times New Roman"/>
                <w:color w:val="000000"/>
                <w:sz w:val="24"/>
                <w:szCs w:val="24"/>
              </w:rPr>
              <w:t xml:space="preserve"> </w:t>
            </w:r>
            <w:r w:rsidRPr="005A56E3">
              <w:rPr>
                <w:rFonts w:ascii="Times New Roman" w:hAnsi="Times New Roman" w:cs="Times New Roman"/>
                <w:color w:val="000000"/>
                <w:sz w:val="24"/>
                <w:szCs w:val="24"/>
              </w:rPr>
              <w:t>конъюнктуры и тенденций развития рынка</w:t>
            </w:r>
          </w:p>
        </w:tc>
        <w:tc>
          <w:tcPr>
            <w:tcW w:w="2410" w:type="dxa"/>
            <w:tcBorders>
              <w:top w:val="single" w:sz="4" w:space="0" w:color="auto"/>
              <w:left w:val="single" w:sz="4" w:space="0" w:color="auto"/>
              <w:bottom w:val="single" w:sz="4" w:space="0" w:color="auto"/>
              <w:right w:val="single" w:sz="4" w:space="0" w:color="auto"/>
            </w:tcBorders>
          </w:tcPr>
          <w:p w:rsidR="00E233FB" w:rsidRDefault="000C5ECD" w:rsidP="000C5ECD">
            <w:pPr>
              <w:spacing w:after="0" w:line="240" w:lineRule="auto"/>
              <w:rPr>
                <w:rFonts w:ascii="Times New Roman" w:hAnsi="Times New Roman" w:cs="Times New Roman"/>
                <w:color w:val="000000"/>
                <w:sz w:val="24"/>
                <w:szCs w:val="24"/>
              </w:rPr>
            </w:pPr>
            <w:r w:rsidRPr="005A56E3">
              <w:rPr>
                <w:rFonts w:ascii="Times New Roman" w:eastAsia="Calibri" w:hAnsi="Times New Roman" w:cs="Times New Roman"/>
                <w:sz w:val="24"/>
                <w:szCs w:val="24"/>
              </w:rPr>
              <w:t xml:space="preserve">1. Осуществляет поиск и обработку информации для </w:t>
            </w:r>
            <w:r w:rsidRPr="005A56E3">
              <w:rPr>
                <w:rFonts w:ascii="Times New Roman" w:hAnsi="Times New Roman" w:cs="Times New Roman"/>
                <w:color w:val="000000"/>
                <w:sz w:val="24"/>
                <w:szCs w:val="24"/>
              </w:rPr>
              <w:t>определения перспектив и тенденций развития международной экономики на основе анализа конъюнктуры и тенденций развития рынка</w:t>
            </w:r>
            <w:r>
              <w:rPr>
                <w:rFonts w:ascii="Times New Roman" w:hAnsi="Times New Roman" w:cs="Times New Roman"/>
                <w:color w:val="000000"/>
                <w:sz w:val="24"/>
                <w:szCs w:val="24"/>
              </w:rPr>
              <w:t>.</w:t>
            </w:r>
          </w:p>
          <w:p w:rsidR="000C5ECD" w:rsidRPr="005A56E3" w:rsidRDefault="000C5ECD" w:rsidP="000C5ECD">
            <w:pPr>
              <w:spacing w:after="0" w:line="240" w:lineRule="auto"/>
              <w:rPr>
                <w:rFonts w:ascii="Times New Roman" w:eastAsia="Calibri" w:hAnsi="Times New Roman" w:cs="Times New Roman"/>
                <w:sz w:val="24"/>
                <w:szCs w:val="24"/>
              </w:rPr>
            </w:pPr>
            <w:r w:rsidRPr="005A56E3">
              <w:rPr>
                <w:rFonts w:ascii="Times New Roman" w:eastAsia="Calibri" w:hAnsi="Times New Roman" w:cs="Times New Roman"/>
                <w:sz w:val="24"/>
                <w:szCs w:val="24"/>
              </w:rPr>
              <w:t xml:space="preserve">2. Демонстрирует навыки построения гипотез о перспективах развития международной экономики и международного бизнеса. </w:t>
            </w:r>
          </w:p>
          <w:p w:rsidR="000C5ECD" w:rsidRPr="005A56E3" w:rsidRDefault="000C5ECD" w:rsidP="000C5ECD">
            <w:pPr>
              <w:spacing w:after="0" w:line="240" w:lineRule="auto"/>
              <w:rPr>
                <w:rFonts w:ascii="Times New Roman" w:hAnsi="Times New Roman" w:cs="Times New Roman"/>
                <w:color w:val="000000"/>
                <w:sz w:val="24"/>
                <w:szCs w:val="24"/>
              </w:rPr>
            </w:pPr>
            <w:r w:rsidRPr="005A56E3">
              <w:rPr>
                <w:rFonts w:ascii="Times New Roman" w:eastAsia="Calibri" w:hAnsi="Times New Roman" w:cs="Times New Roman"/>
                <w:color w:val="000000"/>
                <w:sz w:val="24"/>
                <w:szCs w:val="24"/>
              </w:rPr>
              <w:t xml:space="preserve">3. Демонстрирует способность к построению теоретических моделей возможных вариантов </w:t>
            </w:r>
            <w:r w:rsidRPr="005A56E3">
              <w:rPr>
                <w:rFonts w:ascii="Times New Roman" w:eastAsia="Calibri" w:hAnsi="Times New Roman" w:cs="Times New Roman"/>
                <w:color w:val="000000"/>
                <w:sz w:val="24"/>
                <w:szCs w:val="24"/>
              </w:rPr>
              <w:lastRenderedPageBreak/>
              <w:t xml:space="preserve">последствий принимаемых управленческих решений в сфере международного бизнеса </w:t>
            </w:r>
            <w:r w:rsidRPr="005A56E3">
              <w:rPr>
                <w:rFonts w:ascii="Times New Roman" w:hAnsi="Times New Roman" w:cs="Times New Roman"/>
                <w:color w:val="000000"/>
                <w:sz w:val="24"/>
                <w:szCs w:val="24"/>
              </w:rPr>
              <w:t>на основе анализа конъюнктуры и тенденций развития рынка</w:t>
            </w:r>
          </w:p>
        </w:tc>
        <w:tc>
          <w:tcPr>
            <w:tcW w:w="3402" w:type="dxa"/>
            <w:tcBorders>
              <w:top w:val="single" w:sz="4" w:space="0" w:color="auto"/>
              <w:left w:val="single" w:sz="4" w:space="0" w:color="auto"/>
              <w:bottom w:val="single" w:sz="4" w:space="0" w:color="auto"/>
              <w:right w:val="single" w:sz="4" w:space="0" w:color="auto"/>
            </w:tcBorders>
          </w:tcPr>
          <w:p w:rsidR="00E233FB" w:rsidRDefault="00161D55"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w:t>
            </w:r>
            <w:r w:rsidR="00734880">
              <w:rPr>
                <w:rFonts w:ascii="Times New Roman" w:eastAsia="Times New Roman" w:hAnsi="Times New Roman" w:cs="Times New Roman"/>
                <w:sz w:val="24"/>
                <w:szCs w:val="24"/>
                <w:lang w:eastAsia="ru-RU"/>
              </w:rPr>
              <w:t>основы международной экономики</w:t>
            </w:r>
          </w:p>
          <w:p w:rsidR="00677F19" w:rsidRDefault="00677F19"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734880">
              <w:rPr>
                <w:rFonts w:ascii="Times New Roman" w:eastAsia="Times New Roman" w:hAnsi="Times New Roman" w:cs="Times New Roman"/>
                <w:sz w:val="24"/>
                <w:szCs w:val="24"/>
                <w:lang w:eastAsia="ru-RU"/>
              </w:rPr>
              <w:t>осуществлять поиск информации о перспективах и тенденциях развития международной экономики</w:t>
            </w: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1004E0">
              <w:rPr>
                <w:rFonts w:ascii="Times New Roman" w:eastAsia="Times New Roman" w:hAnsi="Times New Roman" w:cs="Times New Roman"/>
                <w:sz w:val="24"/>
                <w:szCs w:val="24"/>
                <w:lang w:eastAsia="ru-RU"/>
              </w:rPr>
              <w:t>основы международного экономики и международного бизнеса</w:t>
            </w:r>
          </w:p>
          <w:p w:rsidR="00734880" w:rsidRDefault="00734880"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BE65E8">
              <w:rPr>
                <w:rFonts w:ascii="Times New Roman" w:eastAsia="Times New Roman" w:hAnsi="Times New Roman" w:cs="Times New Roman"/>
                <w:sz w:val="24"/>
                <w:szCs w:val="24"/>
                <w:lang w:eastAsia="ru-RU"/>
              </w:rPr>
              <w:t>строить гипотезы о перспективах развития международной экономики и международного бизнеса</w:t>
            </w:r>
          </w:p>
          <w:p w:rsidR="00BE65E8" w:rsidRDefault="00BE65E8"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BE65E8" w:rsidRDefault="00BE65E8"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BE65E8" w:rsidRDefault="00BE65E8"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008E1CF1">
              <w:rPr>
                <w:rFonts w:ascii="Times New Roman" w:eastAsia="Times New Roman" w:hAnsi="Times New Roman" w:cs="Times New Roman"/>
                <w:sz w:val="24"/>
                <w:szCs w:val="24"/>
                <w:lang w:eastAsia="ru-RU"/>
              </w:rPr>
              <w:t xml:space="preserve"> </w:t>
            </w:r>
            <w:r w:rsidR="00A729DA">
              <w:rPr>
                <w:rFonts w:ascii="Times New Roman" w:eastAsia="Times New Roman" w:hAnsi="Times New Roman" w:cs="Times New Roman"/>
                <w:sz w:val="24"/>
                <w:szCs w:val="24"/>
                <w:lang w:eastAsia="ru-RU"/>
              </w:rPr>
              <w:t>основы международного бизнеса</w:t>
            </w:r>
          </w:p>
          <w:p w:rsidR="00BE65E8" w:rsidRDefault="00BE65E8"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00532A15">
              <w:rPr>
                <w:rFonts w:ascii="Times New Roman" w:eastAsia="Times New Roman" w:hAnsi="Times New Roman" w:cs="Times New Roman"/>
                <w:sz w:val="24"/>
                <w:szCs w:val="24"/>
                <w:lang w:eastAsia="ru-RU"/>
              </w:rPr>
              <w:t xml:space="preserve"> строить теоретическую модель возможных вариантов последствий управленческих </w:t>
            </w:r>
            <w:r w:rsidR="00532A15">
              <w:rPr>
                <w:rFonts w:ascii="Times New Roman" w:eastAsia="Times New Roman" w:hAnsi="Times New Roman" w:cs="Times New Roman"/>
                <w:sz w:val="24"/>
                <w:szCs w:val="24"/>
                <w:lang w:eastAsia="ru-RU"/>
              </w:rPr>
              <w:lastRenderedPageBreak/>
              <w:t>решений в сфере международного бизнеса</w:t>
            </w:r>
          </w:p>
          <w:p w:rsidR="00BE65E8" w:rsidRPr="00826768" w:rsidRDefault="00BE65E8" w:rsidP="00E233FB">
            <w:pPr>
              <w:tabs>
                <w:tab w:val="left" w:pos="540"/>
              </w:tabs>
              <w:spacing w:after="200" w:line="240" w:lineRule="auto"/>
              <w:contextualSpacing/>
              <w:rPr>
                <w:rFonts w:ascii="Times New Roman" w:eastAsia="Times New Roman" w:hAnsi="Times New Roman" w:cs="Times New Roman"/>
                <w:sz w:val="24"/>
                <w:szCs w:val="24"/>
                <w:lang w:eastAsia="ru-RU"/>
              </w:rPr>
            </w:pPr>
          </w:p>
        </w:tc>
      </w:tr>
      <w:tr w:rsidR="00E233FB" w:rsidRPr="00826768" w:rsidTr="004E17DD">
        <w:tc>
          <w:tcPr>
            <w:tcW w:w="1418" w:type="dxa"/>
            <w:tcBorders>
              <w:top w:val="single" w:sz="4" w:space="0" w:color="auto"/>
              <w:left w:val="single" w:sz="4" w:space="0" w:color="auto"/>
              <w:bottom w:val="single" w:sz="4" w:space="0" w:color="auto"/>
              <w:right w:val="single" w:sz="4" w:space="0" w:color="auto"/>
            </w:tcBorders>
          </w:tcPr>
          <w:p w:rsidR="00E233FB" w:rsidRPr="009C5543"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УК-7</w:t>
            </w:r>
          </w:p>
        </w:tc>
        <w:tc>
          <w:tcPr>
            <w:tcW w:w="2835" w:type="dxa"/>
            <w:tcBorders>
              <w:top w:val="single" w:sz="4" w:space="0" w:color="auto"/>
              <w:left w:val="single" w:sz="4" w:space="0" w:color="auto"/>
              <w:bottom w:val="single" w:sz="4" w:space="0" w:color="auto"/>
              <w:right w:val="single" w:sz="4" w:space="0" w:color="auto"/>
            </w:tcBorders>
          </w:tcPr>
          <w:p w:rsidR="00E233FB" w:rsidRPr="000361D5" w:rsidRDefault="00E233FB" w:rsidP="00E233FB">
            <w:pPr>
              <w:tabs>
                <w:tab w:val="left" w:pos="540"/>
              </w:tabs>
              <w:spacing w:after="0" w:line="240" w:lineRule="auto"/>
              <w:contextualSpacing/>
              <w:rPr>
                <w:rFonts w:ascii="Times New Roman" w:hAnsi="Times New Roman" w:cs="Times New Roman"/>
                <w:sz w:val="24"/>
                <w:szCs w:val="24"/>
              </w:rPr>
            </w:pPr>
            <w:r w:rsidRPr="001B7659">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2410" w:type="dxa"/>
            <w:tcBorders>
              <w:top w:val="single" w:sz="4" w:space="0" w:color="auto"/>
              <w:left w:val="single" w:sz="4" w:space="0" w:color="auto"/>
              <w:bottom w:val="single" w:sz="4" w:space="0" w:color="auto"/>
              <w:right w:val="single" w:sz="4" w:space="0" w:color="auto"/>
            </w:tcBorders>
          </w:tcPr>
          <w:p w:rsidR="00E233FB" w:rsidRDefault="00E233FB" w:rsidP="00E233F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1. Применяет методы прикладных научных исследований.</w:t>
            </w:r>
          </w:p>
          <w:p w:rsidR="00E233FB" w:rsidRPr="001B7659" w:rsidRDefault="00E233FB" w:rsidP="00E233FB">
            <w:pPr>
              <w:spacing w:after="0" w:line="240" w:lineRule="auto"/>
              <w:rPr>
                <w:rFonts w:ascii="Times New Roman" w:hAnsi="Times New Roman" w:cs="Times New Roman"/>
                <w:sz w:val="24"/>
                <w:szCs w:val="24"/>
              </w:rPr>
            </w:pPr>
          </w:p>
          <w:p w:rsidR="00E233FB" w:rsidRPr="001B7659" w:rsidRDefault="00E233FB" w:rsidP="00E233F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E233FB" w:rsidRDefault="00E233FB" w:rsidP="00E233F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3. Выдвигает самостоятельные гипотезы.</w:t>
            </w:r>
          </w:p>
          <w:p w:rsidR="00E233FB" w:rsidRDefault="00E233FB" w:rsidP="00E233FB">
            <w:pPr>
              <w:spacing w:after="0" w:line="240" w:lineRule="auto"/>
              <w:rPr>
                <w:rFonts w:ascii="Times New Roman" w:hAnsi="Times New Roman" w:cs="Times New Roman"/>
                <w:sz w:val="24"/>
                <w:szCs w:val="24"/>
              </w:rPr>
            </w:pPr>
          </w:p>
          <w:p w:rsidR="00E233FB" w:rsidRPr="001B7659" w:rsidRDefault="00E233FB" w:rsidP="00E233FB">
            <w:pPr>
              <w:spacing w:after="0" w:line="240" w:lineRule="auto"/>
              <w:rPr>
                <w:rFonts w:ascii="Times New Roman" w:hAnsi="Times New Roman" w:cs="Times New Roman"/>
                <w:sz w:val="24"/>
                <w:szCs w:val="24"/>
              </w:rPr>
            </w:pPr>
          </w:p>
          <w:p w:rsidR="00E233FB" w:rsidRPr="001D1842" w:rsidRDefault="00E233FB" w:rsidP="00E233F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3402" w:type="dxa"/>
            <w:tcBorders>
              <w:top w:val="single" w:sz="4" w:space="0" w:color="auto"/>
              <w:left w:val="single" w:sz="4" w:space="0" w:color="auto"/>
              <w:bottom w:val="single" w:sz="4" w:space="0" w:color="auto"/>
              <w:right w:val="single" w:sz="4" w:space="0" w:color="auto"/>
            </w:tcBorders>
          </w:tcPr>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методы прикладных исследований </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методы прикладных исследований</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критического мышления </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проводить поиск новых методик и методов исследования  </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явлений между двумя и более переменными </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строить гипотезы</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формы сообщений на основе исследований</w:t>
            </w: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оформлять результаты в форме аналитических записок, докладов и научных статей</w:t>
            </w:r>
          </w:p>
        </w:tc>
      </w:tr>
      <w:tr w:rsidR="00E233FB" w:rsidRPr="00826768" w:rsidTr="004E17DD">
        <w:tc>
          <w:tcPr>
            <w:tcW w:w="1418" w:type="dxa"/>
            <w:tcBorders>
              <w:top w:val="single" w:sz="4" w:space="0" w:color="auto"/>
              <w:left w:val="single" w:sz="4" w:space="0" w:color="auto"/>
              <w:bottom w:val="single" w:sz="4" w:space="0" w:color="auto"/>
              <w:right w:val="single" w:sz="4" w:space="0" w:color="auto"/>
            </w:tcBorders>
          </w:tcPr>
          <w:p w:rsidR="00E233FB" w:rsidRPr="009C5543"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ПКН-1</w:t>
            </w:r>
          </w:p>
        </w:tc>
        <w:tc>
          <w:tcPr>
            <w:tcW w:w="2835" w:type="dxa"/>
            <w:tcBorders>
              <w:top w:val="single" w:sz="4" w:space="0" w:color="auto"/>
              <w:left w:val="single" w:sz="4" w:space="0" w:color="auto"/>
              <w:bottom w:val="single" w:sz="4" w:space="0" w:color="auto"/>
              <w:right w:val="single" w:sz="4" w:space="0" w:color="auto"/>
            </w:tcBorders>
          </w:tcPr>
          <w:p w:rsidR="00E233FB" w:rsidRPr="0045224F"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45224F">
              <w:rPr>
                <w:rFonts w:ascii="Times New Roman" w:hAnsi="Times New Roman" w:cs="Times New Roman"/>
                <w:sz w:val="24"/>
                <w:szCs w:val="24"/>
              </w:rPr>
              <w:t>Способность к выявлению проблем и тенденций в современной экономике при решении профессиональных задач</w:t>
            </w:r>
          </w:p>
        </w:tc>
        <w:tc>
          <w:tcPr>
            <w:tcW w:w="2410" w:type="dxa"/>
            <w:tcBorders>
              <w:top w:val="single" w:sz="4" w:space="0" w:color="auto"/>
              <w:left w:val="single" w:sz="4" w:space="0" w:color="auto"/>
              <w:bottom w:val="single" w:sz="4" w:space="0" w:color="auto"/>
              <w:right w:val="single" w:sz="4" w:space="0" w:color="auto"/>
            </w:tcBorders>
          </w:tcPr>
          <w:p w:rsidR="00E233FB" w:rsidRPr="00446FB3" w:rsidRDefault="00E233FB" w:rsidP="00E233FB">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Pr="00446FB3">
              <w:rPr>
                <w:rFonts w:ascii="Times New Roman" w:hAnsi="Times New Roman" w:cs="Times New Roman"/>
                <w:sz w:val="24"/>
                <w:szCs w:val="24"/>
              </w:rPr>
              <w:t>Демонстрирует понимание</w:t>
            </w:r>
            <w:r w:rsidRPr="00446FB3">
              <w:rPr>
                <w:sz w:val="24"/>
                <w:szCs w:val="24"/>
              </w:rPr>
              <w:t xml:space="preserve"> </w:t>
            </w:r>
            <w:r w:rsidRPr="00446FB3">
              <w:rPr>
                <w:rFonts w:ascii="Times New Roman" w:hAnsi="Times New Roman" w:cs="Times New Roman"/>
                <w:sz w:val="24"/>
                <w:szCs w:val="24"/>
              </w:rPr>
              <w:t>основных результатов новейших экономических исследований, методологии проведения научных исследований в профессиональной сфере</w:t>
            </w:r>
            <w:r>
              <w:rPr>
                <w:rFonts w:ascii="Times New Roman" w:hAnsi="Times New Roman" w:cs="Times New Roman"/>
                <w:sz w:val="24"/>
                <w:szCs w:val="24"/>
              </w:rPr>
              <w:t>.</w:t>
            </w:r>
            <w:r w:rsidRPr="00446FB3">
              <w:rPr>
                <w:rFonts w:ascii="Times New Roman" w:hAnsi="Times New Roman" w:cs="Times New Roman"/>
                <w:sz w:val="24"/>
                <w:szCs w:val="24"/>
              </w:rPr>
              <w:t xml:space="preserve"> </w:t>
            </w:r>
          </w:p>
          <w:p w:rsidR="00E233FB" w:rsidRPr="00446FB3" w:rsidRDefault="00E233FB" w:rsidP="00E233FB">
            <w:pPr>
              <w:tabs>
                <w:tab w:val="left" w:pos="993"/>
              </w:tabs>
              <w:spacing w:after="0" w:line="240" w:lineRule="auto"/>
              <w:rPr>
                <w:rFonts w:ascii="Times New Roman" w:hAnsi="Times New Roman" w:cs="Times New Roman"/>
                <w:sz w:val="24"/>
                <w:szCs w:val="24"/>
              </w:rPr>
            </w:pPr>
            <w:r w:rsidRPr="00446FB3">
              <w:rPr>
                <w:rFonts w:ascii="Times New Roman" w:hAnsi="Times New Roman" w:cs="Times New Roman"/>
                <w:sz w:val="24"/>
                <w:szCs w:val="24"/>
              </w:rPr>
              <w:t xml:space="preserve">2. Выявляет источники и осуществляет поиск информации для проведения научных исследований и решения </w:t>
            </w:r>
            <w:r w:rsidRPr="00446FB3">
              <w:rPr>
                <w:rFonts w:ascii="Times New Roman" w:hAnsi="Times New Roman" w:cs="Times New Roman"/>
                <w:sz w:val="24"/>
                <w:szCs w:val="24"/>
              </w:rPr>
              <w:lastRenderedPageBreak/>
              <w:t>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rFonts w:ascii="Times New Roman" w:hAnsi="Times New Roman" w:cs="Times New Roman"/>
                <w:sz w:val="24"/>
                <w:szCs w:val="24"/>
              </w:rPr>
              <w:t>.</w:t>
            </w:r>
          </w:p>
          <w:p w:rsidR="00E233FB" w:rsidRPr="00272C83" w:rsidRDefault="00E233FB" w:rsidP="00272C83">
            <w:pPr>
              <w:spacing w:after="0" w:line="240" w:lineRule="auto"/>
              <w:rPr>
                <w:rFonts w:ascii="Times New Roman" w:hAnsi="Times New Roman"/>
                <w:sz w:val="24"/>
                <w:szCs w:val="24"/>
              </w:rPr>
            </w:pPr>
            <w:r w:rsidRPr="00446FB3">
              <w:rPr>
                <w:rFonts w:ascii="Times New Roman" w:eastAsia="Calibri" w:hAnsi="Times New Roman" w:cs="Times New Roman"/>
                <w:sz w:val="24"/>
                <w:szCs w:val="24"/>
              </w:rPr>
              <w:t xml:space="preserve">3. Владеет </w:t>
            </w:r>
            <w:r w:rsidRPr="00446FB3">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Pr>
                <w:rFonts w:ascii="Times New Roman" w:hAnsi="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 xml:space="preserve">основы экономических исследований. </w:t>
            </w: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методологию в проведении научных исследований в профессиональной сфере.</w:t>
            </w: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основные источники для решения профессиональных задач</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осуществлять поиск информации для решения профессиональных задач, а также проводить сравнительный анализ экономических проблем и </w:t>
            </w:r>
            <w:r>
              <w:rPr>
                <w:rFonts w:ascii="Times New Roman" w:eastAsia="Times New Roman" w:hAnsi="Times New Roman" w:cs="Times New Roman"/>
                <w:sz w:val="24"/>
                <w:szCs w:val="24"/>
                <w:lang w:eastAsia="ru-RU"/>
              </w:rPr>
              <w:lastRenderedPageBreak/>
              <w:t>обосновывать выбор эффективных методов регулирования экономики</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методы и процедуры для оценки экономических исследований </w:t>
            </w:r>
          </w:p>
          <w:p w:rsidR="00E233FB" w:rsidRPr="00826768"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различные методы </w:t>
            </w:r>
            <w:r w:rsidRPr="00446FB3">
              <w:rPr>
                <w:rFonts w:ascii="Times New Roman" w:hAnsi="Times New Roman" w:cs="Times New Roman"/>
                <w:sz w:val="24"/>
                <w:szCs w:val="24"/>
              </w:rPr>
              <w:t>для оценки тенденций экономического развития на макро-, мезо- и микроуровнях</w:t>
            </w:r>
          </w:p>
        </w:tc>
      </w:tr>
      <w:tr w:rsidR="00E233FB" w:rsidRPr="00826768" w:rsidTr="004E17DD">
        <w:tc>
          <w:tcPr>
            <w:tcW w:w="1418" w:type="dxa"/>
            <w:tcBorders>
              <w:top w:val="single" w:sz="4" w:space="0" w:color="auto"/>
              <w:left w:val="single" w:sz="4" w:space="0" w:color="auto"/>
              <w:bottom w:val="single" w:sz="4" w:space="0" w:color="auto"/>
              <w:right w:val="single" w:sz="4" w:space="0" w:color="auto"/>
            </w:tcBorders>
          </w:tcPr>
          <w:p w:rsidR="00E233FB"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ПКН-6</w:t>
            </w:r>
          </w:p>
        </w:tc>
        <w:tc>
          <w:tcPr>
            <w:tcW w:w="2835" w:type="dxa"/>
            <w:tcBorders>
              <w:top w:val="single" w:sz="4" w:space="0" w:color="auto"/>
              <w:left w:val="single" w:sz="4" w:space="0" w:color="auto"/>
              <w:bottom w:val="single" w:sz="4" w:space="0" w:color="auto"/>
              <w:right w:val="single" w:sz="4" w:space="0" w:color="auto"/>
            </w:tcBorders>
          </w:tcPr>
          <w:p w:rsidR="00E233FB" w:rsidRPr="00826768" w:rsidRDefault="00E233FB" w:rsidP="00E233F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334DF">
              <w:rPr>
                <w:rFonts w:ascii="Times New Roman" w:eastAsia="Times New Roman" w:hAnsi="Times New Roman" w:cs="Times New Roman"/>
                <w:sz w:val="24"/>
                <w:szCs w:val="24"/>
              </w:rPr>
              <w:t xml:space="preserve">Способность </w:t>
            </w:r>
            <w:r w:rsidRPr="00F334DF">
              <w:rPr>
                <w:rFonts w:ascii="Times New Roman" w:hAnsi="Times New Roman" w:cs="Times New Roman"/>
                <w:sz w:val="24"/>
                <w:szCs w:val="24"/>
              </w:rPr>
              <w:t>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410" w:type="dxa"/>
            <w:tcBorders>
              <w:top w:val="single" w:sz="4" w:space="0" w:color="auto"/>
              <w:left w:val="single" w:sz="4" w:space="0" w:color="auto"/>
              <w:bottom w:val="single" w:sz="4" w:space="0" w:color="auto"/>
              <w:right w:val="single" w:sz="4" w:space="0" w:color="auto"/>
            </w:tcBorders>
          </w:tcPr>
          <w:p w:rsidR="00E233FB" w:rsidRDefault="00E233FB" w:rsidP="00E233FB">
            <w:pPr>
              <w:spacing w:after="0" w:line="240" w:lineRule="auto"/>
              <w:rPr>
                <w:rFonts w:ascii="Times New Roman" w:hAnsi="Times New Roman"/>
                <w:sz w:val="24"/>
                <w:szCs w:val="24"/>
              </w:rPr>
            </w:pPr>
            <w:r>
              <w:rPr>
                <w:rFonts w:ascii="Times New Roman" w:hAnsi="Times New Roman"/>
                <w:sz w:val="24"/>
                <w:szCs w:val="24"/>
              </w:rPr>
              <w:t>1. Применяет</w:t>
            </w:r>
            <w:r w:rsidRPr="007D085F">
              <w:rPr>
                <w:rFonts w:ascii="Times New Roman" w:hAnsi="Times New Roman"/>
                <w:sz w:val="24"/>
                <w:szCs w:val="24"/>
              </w:rPr>
              <w:t xml:space="preserve"> методический инструментарий системного анализа и моделирования экономических процессов для обоснования</w:t>
            </w:r>
            <w:r>
              <w:rPr>
                <w:rFonts w:ascii="Times New Roman" w:hAnsi="Times New Roman"/>
                <w:sz w:val="24"/>
                <w:szCs w:val="24"/>
              </w:rPr>
              <w:t>.</w:t>
            </w:r>
            <w:r w:rsidRPr="007D085F">
              <w:rPr>
                <w:rFonts w:ascii="Times New Roman" w:hAnsi="Times New Roman"/>
                <w:sz w:val="24"/>
                <w:szCs w:val="24"/>
              </w:rPr>
              <w:t xml:space="preserve"> внедрения инновационных разработок с целью получения конкурентных преимуществ и обеспечения опережающего роста </w:t>
            </w:r>
            <w:r>
              <w:rPr>
                <w:rFonts w:ascii="Times New Roman" w:hAnsi="Times New Roman"/>
                <w:sz w:val="24"/>
                <w:szCs w:val="24"/>
              </w:rPr>
              <w:t>на новых и развивающихся рынках.</w:t>
            </w:r>
          </w:p>
          <w:p w:rsidR="00E233FB" w:rsidRPr="008B32D0" w:rsidRDefault="00E233FB" w:rsidP="00E233FB">
            <w:pPr>
              <w:pStyle w:val="aa"/>
              <w:spacing w:after="0"/>
              <w:rPr>
                <w:rFonts w:eastAsiaTheme="minorHAnsi"/>
                <w:lang w:eastAsia="en-US"/>
              </w:rPr>
            </w:pPr>
            <w:r>
              <w:t xml:space="preserve">2. </w:t>
            </w:r>
            <w:r w:rsidRPr="00125C7A">
              <w:t xml:space="preserve">Обосновывает перспективы </w:t>
            </w:r>
            <w:r w:rsidRPr="00125C7A">
              <w:lastRenderedPageBreak/>
              <w:t>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402" w:type="dxa"/>
            <w:tcBorders>
              <w:top w:val="single" w:sz="4" w:space="0" w:color="auto"/>
              <w:left w:val="single" w:sz="4" w:space="0" w:color="auto"/>
              <w:bottom w:val="single" w:sz="4" w:space="0" w:color="auto"/>
              <w:right w:val="single" w:sz="4" w:space="0" w:color="auto"/>
            </w:tcBorders>
          </w:tcPr>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методические инструменты системного анализа и моделирования экономических процессов</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методический инструментарий для внедрения инновационных разработок.</w:t>
            </w: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p>
          <w:p w:rsidR="00E233FB"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социально-экономические показатели и </w:t>
            </w:r>
            <w:r>
              <w:rPr>
                <w:rFonts w:ascii="Times New Roman" w:eastAsia="Times New Roman" w:hAnsi="Times New Roman" w:cs="Times New Roman"/>
                <w:sz w:val="24"/>
                <w:szCs w:val="24"/>
                <w:lang w:eastAsia="ru-RU"/>
              </w:rPr>
              <w:lastRenderedPageBreak/>
              <w:t>стратегические направления экономического развития</w:t>
            </w:r>
          </w:p>
          <w:p w:rsidR="00E233FB" w:rsidRPr="00DA6BE0" w:rsidRDefault="00E233FB" w:rsidP="00E233F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определять перспективные направления экономического развития на микро-мезо- и макроуровнях</w:t>
            </w:r>
          </w:p>
        </w:tc>
      </w:tr>
    </w:tbl>
    <w:p w:rsidR="00BE05B2" w:rsidRPr="007156A1" w:rsidRDefault="00BE05B2" w:rsidP="00BE05B2">
      <w:pPr>
        <w:spacing w:after="0" w:line="240" w:lineRule="auto"/>
        <w:jc w:val="both"/>
        <w:rPr>
          <w:rFonts w:ascii="Times New Roman" w:eastAsia="Times New Roman" w:hAnsi="Times New Roman" w:cs="Times New Roman"/>
          <w:b/>
          <w:sz w:val="24"/>
          <w:szCs w:val="24"/>
          <w:lang w:eastAsia="ru-RU"/>
        </w:rPr>
      </w:pPr>
    </w:p>
    <w:p w:rsidR="00BE05B2" w:rsidRPr="00F13293" w:rsidRDefault="00BE05B2" w:rsidP="00BE05B2">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1" w:name="_Toc14882626"/>
      <w:r w:rsidRPr="00F13293">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1"/>
    </w:p>
    <w:p w:rsidR="00BE05B2" w:rsidRPr="004E2C68" w:rsidRDefault="00BE05B2" w:rsidP="00BE05B2">
      <w:pPr>
        <w:shd w:val="clear" w:color="auto" w:fill="FFFFFF"/>
        <w:tabs>
          <w:tab w:val="left" w:pos="1066"/>
        </w:tabs>
        <w:spacing w:after="0" w:line="240" w:lineRule="auto"/>
        <w:ind w:firstLine="284"/>
        <w:jc w:val="both"/>
        <w:rPr>
          <w:rFonts w:ascii="Times New Roman" w:hAnsi="Times New Roman"/>
          <w:sz w:val="28"/>
          <w:szCs w:val="28"/>
        </w:rPr>
      </w:pPr>
      <w:r w:rsidRPr="00F13293">
        <w:rPr>
          <w:rFonts w:ascii="Times New Roman" w:eastAsia="Times New Roman" w:hAnsi="Times New Roman" w:cs="Times New Roman"/>
          <w:bCs/>
          <w:kern w:val="32"/>
          <w:sz w:val="28"/>
          <w:szCs w:val="28"/>
          <w:lang w:eastAsia="ru-RU"/>
        </w:rPr>
        <w:t xml:space="preserve">Дисциплина </w:t>
      </w:r>
      <w:r w:rsidRPr="00FC3EEE">
        <w:rPr>
          <w:rFonts w:ascii="Times New Roman" w:hAnsi="Times New Roman" w:cs="Times New Roman"/>
          <w:sz w:val="28"/>
          <w:szCs w:val="28"/>
        </w:rPr>
        <w:t>«</w:t>
      </w:r>
      <w:r w:rsidR="00497225">
        <w:rPr>
          <w:rFonts w:ascii="Times New Roman" w:hAnsi="Times New Roman"/>
          <w:color w:val="000000"/>
          <w:sz w:val="28"/>
          <w:szCs w:val="28"/>
        </w:rPr>
        <w:t>Международная экономика: современные тренды</w:t>
      </w:r>
      <w:r w:rsidRPr="00FC3EEE">
        <w:rPr>
          <w:rFonts w:ascii="Times New Roman" w:hAnsi="Times New Roman" w:cs="Times New Roman"/>
          <w:sz w:val="28"/>
          <w:szCs w:val="28"/>
        </w:rPr>
        <w:t>»</w:t>
      </w:r>
      <w:r>
        <w:rPr>
          <w:rFonts w:ascii="Times New Roman" w:hAnsi="Times New Roman"/>
          <w:color w:val="000000"/>
          <w:sz w:val="28"/>
          <w:szCs w:val="28"/>
        </w:rPr>
        <w:t xml:space="preserve"> </w:t>
      </w:r>
      <w:r w:rsidRPr="00F13293">
        <w:rPr>
          <w:rFonts w:ascii="Times New Roman" w:eastAsia="Times New Roman" w:hAnsi="Times New Roman" w:cs="Times New Roman"/>
          <w:bCs/>
          <w:kern w:val="32"/>
          <w:sz w:val="28"/>
          <w:szCs w:val="28"/>
          <w:lang w:eastAsia="ru-RU"/>
        </w:rPr>
        <w:t xml:space="preserve">является обязательной дисциплиной </w:t>
      </w:r>
      <w:r w:rsidR="00497225">
        <w:rPr>
          <w:rFonts w:ascii="Times New Roman" w:eastAsia="Times New Roman" w:hAnsi="Times New Roman" w:cs="Times New Roman"/>
          <w:bCs/>
          <w:kern w:val="32"/>
          <w:sz w:val="28"/>
          <w:szCs w:val="28"/>
          <w:lang w:eastAsia="ru-RU"/>
        </w:rPr>
        <w:t>в</w:t>
      </w:r>
      <w:r>
        <w:rPr>
          <w:rFonts w:ascii="Times New Roman" w:eastAsia="Times New Roman" w:hAnsi="Times New Roman" w:cs="Times New Roman"/>
          <w:bCs/>
          <w:kern w:val="32"/>
          <w:sz w:val="28"/>
          <w:szCs w:val="28"/>
          <w:lang w:eastAsia="ru-RU"/>
        </w:rPr>
        <w:t xml:space="preserve"> </w:t>
      </w:r>
      <w:r w:rsidR="00372CFF">
        <w:rPr>
          <w:rFonts w:ascii="Times New Roman" w:eastAsia="Times New Roman" w:hAnsi="Times New Roman" w:cs="Times New Roman"/>
          <w:bCs/>
          <w:kern w:val="32"/>
          <w:sz w:val="28"/>
          <w:szCs w:val="28"/>
          <w:lang w:eastAsia="ru-RU"/>
        </w:rPr>
        <w:t>м</w:t>
      </w:r>
      <w:r>
        <w:rPr>
          <w:rFonts w:ascii="Times New Roman" w:eastAsia="Times New Roman" w:hAnsi="Times New Roman" w:cs="Times New Roman"/>
          <w:bCs/>
          <w:kern w:val="32"/>
          <w:sz w:val="28"/>
          <w:szCs w:val="28"/>
          <w:lang w:eastAsia="ru-RU"/>
        </w:rPr>
        <w:t xml:space="preserve">одуле направленности программы магистратуры </w:t>
      </w:r>
      <w:r w:rsidRPr="00D443FE">
        <w:rPr>
          <w:rFonts w:ascii="Times New Roman" w:hAnsi="Times New Roman"/>
          <w:sz w:val="28"/>
          <w:szCs w:val="28"/>
        </w:rPr>
        <w:t>38.04.01 «Экономика»</w:t>
      </w:r>
      <w:r>
        <w:rPr>
          <w:rFonts w:ascii="Times New Roman" w:hAnsi="Times New Roman"/>
          <w:sz w:val="28"/>
          <w:szCs w:val="28"/>
        </w:rPr>
        <w:t>, «</w:t>
      </w:r>
      <w:r w:rsidRPr="00E91051">
        <w:rPr>
          <w:rFonts w:ascii="Times New Roman" w:hAnsi="Times New Roman"/>
          <w:sz w:val="28"/>
          <w:szCs w:val="28"/>
        </w:rPr>
        <w:t>Международная экономика и право (с частичной р</w:t>
      </w:r>
      <w:r>
        <w:rPr>
          <w:rFonts w:ascii="Times New Roman" w:hAnsi="Times New Roman"/>
          <w:sz w:val="28"/>
          <w:szCs w:val="28"/>
        </w:rPr>
        <w:t>еализацией на английском языке)», «</w:t>
      </w:r>
      <w:r w:rsidRPr="00F8537E">
        <w:rPr>
          <w:rFonts w:ascii="Times New Roman" w:hAnsi="Times New Roman"/>
          <w:sz w:val="28"/>
          <w:szCs w:val="28"/>
        </w:rPr>
        <w:t>Международная экономика и бизнес-инжиниринг (с частичной р</w:t>
      </w:r>
      <w:r>
        <w:rPr>
          <w:rFonts w:ascii="Times New Roman" w:hAnsi="Times New Roman"/>
          <w:sz w:val="28"/>
          <w:szCs w:val="28"/>
        </w:rPr>
        <w:t>еализацией на английском языке)».</w:t>
      </w:r>
    </w:p>
    <w:p w:rsidR="00BE05B2" w:rsidRPr="00F13293" w:rsidRDefault="00BE05B2" w:rsidP="00BE05B2">
      <w:pPr>
        <w:shd w:val="clear" w:color="auto" w:fill="FFFFFF" w:themeFill="background1"/>
        <w:ind w:firstLine="284"/>
        <w:jc w:val="both"/>
        <w:rPr>
          <w:rFonts w:ascii="Times New Roman" w:eastAsia="Times New Roman" w:hAnsi="Times New Roman" w:cs="Times New Roman"/>
          <w:sz w:val="28"/>
          <w:szCs w:val="28"/>
          <w:lang w:eastAsia="zh-CN"/>
        </w:rPr>
      </w:pPr>
      <w:r w:rsidRPr="00F13293">
        <w:rPr>
          <w:rFonts w:ascii="Times New Roman" w:eastAsia="Times New Roman" w:hAnsi="Times New Roman" w:cs="Times New Roman"/>
          <w:sz w:val="28"/>
          <w:szCs w:val="28"/>
          <w:lang w:eastAsia="zh-CN"/>
        </w:rPr>
        <w:t xml:space="preserve">Изучение дисциплины </w:t>
      </w:r>
      <w:r w:rsidRPr="00FC3EEE">
        <w:rPr>
          <w:rFonts w:ascii="Times New Roman" w:hAnsi="Times New Roman" w:cs="Times New Roman"/>
          <w:sz w:val="28"/>
          <w:szCs w:val="28"/>
        </w:rPr>
        <w:t>«</w:t>
      </w:r>
      <w:r w:rsidR="00497225">
        <w:rPr>
          <w:rFonts w:ascii="Times New Roman" w:hAnsi="Times New Roman"/>
          <w:color w:val="000000"/>
          <w:sz w:val="28"/>
          <w:szCs w:val="28"/>
        </w:rPr>
        <w:t>Международная экономика: современные тренды</w:t>
      </w:r>
      <w:r w:rsidRPr="00FC3EEE">
        <w:rPr>
          <w:rFonts w:ascii="Times New Roman" w:hAnsi="Times New Roman" w:cs="Times New Roman"/>
          <w:sz w:val="28"/>
          <w:szCs w:val="28"/>
        </w:rPr>
        <w:t>»</w:t>
      </w:r>
      <w:r>
        <w:rPr>
          <w:rFonts w:ascii="Times New Roman" w:hAnsi="Times New Roman"/>
          <w:color w:val="000000"/>
          <w:sz w:val="28"/>
          <w:szCs w:val="28"/>
        </w:rPr>
        <w:t xml:space="preserve"> </w:t>
      </w:r>
      <w:r w:rsidRPr="00F13293">
        <w:rPr>
          <w:rFonts w:ascii="Times New Roman" w:eastAsia="Times New Roman" w:hAnsi="Times New Roman" w:cs="Times New Roman"/>
          <w:sz w:val="28"/>
          <w:szCs w:val="28"/>
          <w:lang w:eastAsia="zh-CN"/>
        </w:rPr>
        <w:t xml:space="preserve">основывается на сумме знаний и практических навыков, полученных студентами в ходе </w:t>
      </w:r>
      <w:r>
        <w:rPr>
          <w:rFonts w:ascii="Times New Roman" w:eastAsia="Times New Roman" w:hAnsi="Times New Roman" w:cs="Times New Roman"/>
          <w:sz w:val="28"/>
          <w:szCs w:val="28"/>
          <w:lang w:eastAsia="zh-CN"/>
        </w:rPr>
        <w:t>освоения дисцип</w:t>
      </w:r>
      <w:r w:rsidR="00750A43">
        <w:rPr>
          <w:rFonts w:ascii="Times New Roman" w:eastAsia="Times New Roman" w:hAnsi="Times New Roman" w:cs="Times New Roman"/>
          <w:sz w:val="28"/>
          <w:szCs w:val="28"/>
          <w:lang w:eastAsia="zh-CN"/>
        </w:rPr>
        <w:t>лин</w:t>
      </w:r>
      <w:r>
        <w:rPr>
          <w:rFonts w:ascii="Times New Roman" w:eastAsia="Times New Roman" w:hAnsi="Times New Roman" w:cs="Times New Roman"/>
          <w:sz w:val="28"/>
          <w:szCs w:val="28"/>
          <w:lang w:eastAsia="zh-CN"/>
        </w:rPr>
        <w:t xml:space="preserve"> «Национальная эк</w:t>
      </w:r>
      <w:r w:rsidR="00750A43">
        <w:rPr>
          <w:rFonts w:ascii="Times New Roman" w:eastAsia="Times New Roman" w:hAnsi="Times New Roman" w:cs="Times New Roman"/>
          <w:sz w:val="28"/>
          <w:szCs w:val="28"/>
          <w:lang w:eastAsia="zh-CN"/>
        </w:rPr>
        <w:t>ономика», «Новые форматы регионального экономического сотрудничества».</w:t>
      </w:r>
    </w:p>
    <w:p w:rsidR="00BE05B2" w:rsidRPr="00F13293" w:rsidRDefault="00BE05B2" w:rsidP="00BE05B2">
      <w:pPr>
        <w:spacing w:after="0" w:line="240" w:lineRule="auto"/>
        <w:contextualSpacing/>
        <w:jc w:val="both"/>
        <w:rPr>
          <w:rFonts w:ascii="Times New Roman" w:eastAsia="Times New Roman" w:hAnsi="Times New Roman" w:cs="Times New Roman"/>
          <w:sz w:val="28"/>
          <w:szCs w:val="28"/>
          <w:lang w:eastAsia="zh-CN"/>
        </w:rPr>
      </w:pPr>
    </w:p>
    <w:p w:rsidR="00BE05B2" w:rsidRDefault="00BE05B2" w:rsidP="00BE05B2">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2" w:name="_Toc14882627"/>
      <w:r w:rsidRPr="00F13293">
        <w:rPr>
          <w:rFonts w:ascii="Times New Roman" w:eastAsia="Times New Roman" w:hAnsi="Times New Roman" w:cs="Times New Roman"/>
          <w:b/>
          <w:bCs/>
          <w:kern w:val="32"/>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p>
    <w:p w:rsidR="00BE05B2" w:rsidRPr="00057F4C" w:rsidRDefault="00BE05B2" w:rsidP="00BE05B2">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BE05B2" w:rsidRPr="001C1A31" w:rsidRDefault="00BE05B2" w:rsidP="00BE05B2">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3</w:t>
      </w:r>
    </w:p>
    <w:p w:rsidR="00BE05B2" w:rsidRPr="00826768" w:rsidRDefault="00BE05B2" w:rsidP="00BE05B2">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650"/>
        <w:gridCol w:w="1321"/>
      </w:tblGrid>
      <w:tr w:rsidR="00B51B86" w:rsidRPr="00826768" w:rsidTr="00B51B86">
        <w:trPr>
          <w:trHeight w:val="428"/>
          <w:jc w:val="center"/>
        </w:trPr>
        <w:tc>
          <w:tcPr>
            <w:tcW w:w="3107"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1650" w:type="dxa"/>
          </w:tcPr>
          <w:p w:rsidR="00B51B86" w:rsidRDefault="00B51B86" w:rsidP="000C5A2C">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1 модуль</w:t>
            </w:r>
            <w:r w:rsidRPr="00826768">
              <w:rPr>
                <w:rFonts w:ascii="Times New Roman" w:eastAsia="Times New Roman" w:hAnsi="Times New Roman" w:cs="Times New Roman"/>
                <w:b/>
                <w:i/>
                <w:iCs/>
                <w:sz w:val="24"/>
                <w:szCs w:val="24"/>
                <w:lang w:eastAsia="ru-RU"/>
              </w:rPr>
              <w:t xml:space="preserve"> </w:t>
            </w:r>
          </w:p>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w:t>
            </w:r>
            <w:r>
              <w:rPr>
                <w:rFonts w:ascii="Times New Roman" w:eastAsia="Times New Roman" w:hAnsi="Times New Roman" w:cs="Times New Roman"/>
                <w:b/>
                <w:i/>
                <w:iCs/>
                <w:sz w:val="24"/>
                <w:szCs w:val="24"/>
                <w:lang w:eastAsia="ru-RU"/>
              </w:rPr>
              <w:t xml:space="preserve"> </w:t>
            </w:r>
            <w:r w:rsidRPr="00826768">
              <w:rPr>
                <w:rFonts w:ascii="Times New Roman" w:eastAsia="Times New Roman" w:hAnsi="Times New Roman" w:cs="Times New Roman"/>
                <w:b/>
                <w:i/>
                <w:iCs/>
                <w:sz w:val="24"/>
                <w:szCs w:val="24"/>
                <w:lang w:eastAsia="ru-RU"/>
              </w:rPr>
              <w:t>часах)</w:t>
            </w:r>
          </w:p>
        </w:tc>
        <w:tc>
          <w:tcPr>
            <w:tcW w:w="1321" w:type="dxa"/>
          </w:tcPr>
          <w:p w:rsidR="00B51B86" w:rsidRDefault="00B51B86" w:rsidP="00B51B8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2 модуль</w:t>
            </w:r>
          </w:p>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в часах)</w:t>
            </w:r>
          </w:p>
        </w:tc>
      </w:tr>
      <w:tr w:rsidR="00B51B86" w:rsidRPr="00826768" w:rsidTr="00B51B86">
        <w:trPr>
          <w:trHeight w:val="219"/>
          <w:jc w:val="center"/>
        </w:trPr>
        <w:tc>
          <w:tcPr>
            <w:tcW w:w="3107" w:type="dxa"/>
          </w:tcPr>
          <w:p w:rsidR="00B51B86" w:rsidRPr="00826768" w:rsidRDefault="00B51B86"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5</w:t>
            </w:r>
            <w:r w:rsidRPr="00826768">
              <w:rPr>
                <w:rFonts w:ascii="Times New Roman" w:eastAsia="Times New Roman" w:hAnsi="Times New Roman" w:cs="Times New Roman"/>
                <w:b/>
                <w:bCs/>
                <w:sz w:val="24"/>
                <w:szCs w:val="24"/>
                <w:lang w:eastAsia="ru-RU"/>
              </w:rPr>
              <w:t xml:space="preserve"> </w:t>
            </w:r>
            <w:proofErr w:type="spellStart"/>
            <w:r w:rsidRPr="00826768">
              <w:rPr>
                <w:rFonts w:ascii="Times New Roman" w:eastAsia="Times New Roman" w:hAnsi="Times New Roman" w:cs="Times New Roman"/>
                <w:b/>
                <w:bCs/>
                <w:sz w:val="24"/>
                <w:szCs w:val="24"/>
                <w:lang w:eastAsia="ru-RU"/>
              </w:rPr>
              <w:t>з.е</w:t>
            </w:r>
            <w:proofErr w:type="spellEnd"/>
            <w:r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180</w:t>
            </w:r>
            <w:r w:rsidRPr="00826768">
              <w:rPr>
                <w:rFonts w:ascii="Times New Roman" w:eastAsia="Times New Roman" w:hAnsi="Times New Roman" w:cs="Times New Roman"/>
                <w:b/>
                <w:i/>
                <w:iCs/>
                <w:sz w:val="24"/>
                <w:szCs w:val="24"/>
                <w:lang w:eastAsia="ru-RU"/>
              </w:rPr>
              <w:t xml:space="preserve"> </w:t>
            </w:r>
            <w:r w:rsidRPr="00826768">
              <w:rPr>
                <w:rFonts w:ascii="Times New Roman" w:eastAsia="Times New Roman" w:hAnsi="Times New Roman" w:cs="Times New Roman"/>
                <w:b/>
                <w:bCs/>
                <w:sz w:val="24"/>
                <w:szCs w:val="24"/>
                <w:lang w:eastAsia="ru-RU"/>
              </w:rPr>
              <w:t>часов</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90</w:t>
            </w:r>
          </w:p>
        </w:tc>
        <w:tc>
          <w:tcPr>
            <w:tcW w:w="1321" w:type="dxa"/>
          </w:tcPr>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90</w:t>
            </w:r>
          </w:p>
        </w:tc>
      </w:tr>
      <w:tr w:rsidR="00B51B86" w:rsidRPr="00826768" w:rsidTr="00B51B86">
        <w:trPr>
          <w:trHeight w:val="325"/>
          <w:jc w:val="center"/>
        </w:trPr>
        <w:tc>
          <w:tcPr>
            <w:tcW w:w="3107" w:type="dxa"/>
          </w:tcPr>
          <w:p w:rsidR="00B51B86" w:rsidRPr="00826768" w:rsidRDefault="00372CFF"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w:t>
            </w:r>
            <w:r w:rsidR="00B51B86"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70</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40</w:t>
            </w:r>
          </w:p>
        </w:tc>
        <w:tc>
          <w:tcPr>
            <w:tcW w:w="1321" w:type="dxa"/>
          </w:tcPr>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30</w:t>
            </w:r>
          </w:p>
        </w:tc>
      </w:tr>
      <w:tr w:rsidR="00B51B86" w:rsidRPr="00826768" w:rsidTr="00B51B86">
        <w:trPr>
          <w:jc w:val="center"/>
        </w:trPr>
        <w:tc>
          <w:tcPr>
            <w:tcW w:w="3107" w:type="dxa"/>
          </w:tcPr>
          <w:p w:rsidR="00B51B86" w:rsidRPr="00826768" w:rsidRDefault="00B51B86"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14</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w:t>
            </w:r>
          </w:p>
        </w:tc>
        <w:tc>
          <w:tcPr>
            <w:tcW w:w="1321" w:type="dxa"/>
          </w:tcPr>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w:t>
            </w:r>
          </w:p>
        </w:tc>
      </w:tr>
      <w:tr w:rsidR="00B51B86" w:rsidRPr="00826768" w:rsidTr="00B51B86">
        <w:trPr>
          <w:trHeight w:val="340"/>
          <w:jc w:val="center"/>
        </w:trPr>
        <w:tc>
          <w:tcPr>
            <w:tcW w:w="3107" w:type="dxa"/>
          </w:tcPr>
          <w:p w:rsidR="00B51B86" w:rsidRPr="00826768" w:rsidRDefault="00B51B86"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56</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32</w:t>
            </w:r>
          </w:p>
        </w:tc>
        <w:tc>
          <w:tcPr>
            <w:tcW w:w="1321" w:type="dxa"/>
          </w:tcPr>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24</w:t>
            </w:r>
          </w:p>
        </w:tc>
      </w:tr>
      <w:tr w:rsidR="00B51B86" w:rsidRPr="00826768" w:rsidTr="00B51B86">
        <w:trPr>
          <w:trHeight w:val="276"/>
          <w:jc w:val="center"/>
        </w:trPr>
        <w:tc>
          <w:tcPr>
            <w:tcW w:w="3107" w:type="dxa"/>
          </w:tcPr>
          <w:p w:rsidR="00B51B86" w:rsidRPr="00826768" w:rsidRDefault="00B51B86"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110</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50</w:t>
            </w:r>
          </w:p>
        </w:tc>
        <w:tc>
          <w:tcPr>
            <w:tcW w:w="1321" w:type="dxa"/>
          </w:tcPr>
          <w:p w:rsidR="00B51B86" w:rsidRPr="00826768" w:rsidRDefault="00B51B86" w:rsidP="00B51B8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60</w:t>
            </w:r>
          </w:p>
        </w:tc>
      </w:tr>
      <w:tr w:rsidR="00B51B86" w:rsidRPr="00826768" w:rsidTr="00B51B86">
        <w:trPr>
          <w:trHeight w:val="487"/>
          <w:jc w:val="center"/>
        </w:trPr>
        <w:tc>
          <w:tcPr>
            <w:tcW w:w="3107" w:type="dxa"/>
          </w:tcPr>
          <w:p w:rsidR="00B51B86" w:rsidRPr="00826768" w:rsidRDefault="00B51B86"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Контрольная работа</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1321"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w:t>
            </w:r>
          </w:p>
        </w:tc>
      </w:tr>
      <w:tr w:rsidR="00B51B86" w:rsidRPr="00826768" w:rsidTr="00B51B86">
        <w:trPr>
          <w:jc w:val="center"/>
        </w:trPr>
        <w:tc>
          <w:tcPr>
            <w:tcW w:w="3107" w:type="dxa"/>
          </w:tcPr>
          <w:p w:rsidR="00B51B86" w:rsidRPr="00826768" w:rsidRDefault="00B51B86"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lastRenderedPageBreak/>
              <w:t>Вид промежуточной аттестации</w:t>
            </w:r>
          </w:p>
        </w:tc>
        <w:tc>
          <w:tcPr>
            <w:tcW w:w="2139"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 экзамен</w:t>
            </w:r>
          </w:p>
        </w:tc>
        <w:tc>
          <w:tcPr>
            <w:tcW w:w="1650"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c>
          <w:tcPr>
            <w:tcW w:w="1321" w:type="dxa"/>
          </w:tcPr>
          <w:p w:rsidR="00B51B86" w:rsidRPr="00826768" w:rsidRDefault="00B51B86"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rsidR="00BE05B2" w:rsidRDefault="00BE05B2" w:rsidP="00BE05B2">
      <w:pPr>
        <w:spacing w:after="0" w:line="240" w:lineRule="auto"/>
        <w:rPr>
          <w:rFonts w:ascii="Times New Roman" w:hAnsi="Times New Roman" w:cs="Times New Roman"/>
          <w:b/>
          <w:bCs/>
          <w:sz w:val="24"/>
          <w:szCs w:val="24"/>
        </w:rPr>
      </w:pPr>
    </w:p>
    <w:p w:rsidR="00BE05B2" w:rsidRDefault="00BE05B2" w:rsidP="00BE05B2">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BE05B2" w:rsidRPr="001C1A31" w:rsidRDefault="00BE05B2" w:rsidP="00BE05B2">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4</w:t>
      </w:r>
    </w:p>
    <w:p w:rsidR="00BE05B2" w:rsidRPr="001C1A31" w:rsidRDefault="00BE05B2" w:rsidP="00BE05B2">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983"/>
        <w:gridCol w:w="1593"/>
        <w:gridCol w:w="1410"/>
      </w:tblGrid>
      <w:tr w:rsidR="003E78AB" w:rsidRPr="00826768" w:rsidTr="003E78AB">
        <w:trPr>
          <w:trHeight w:val="428"/>
          <w:jc w:val="center"/>
        </w:trPr>
        <w:tc>
          <w:tcPr>
            <w:tcW w:w="3089"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1593" w:type="dxa"/>
          </w:tcPr>
          <w:p w:rsidR="003E78AB" w:rsidRPr="008849B4" w:rsidRDefault="008849B4" w:rsidP="000C5A2C">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849B4">
              <w:rPr>
                <w:rFonts w:ascii="Times New Roman" w:eastAsia="Times New Roman" w:hAnsi="Times New Roman" w:cs="Times New Roman"/>
                <w:b/>
                <w:i/>
                <w:iCs/>
                <w:sz w:val="24"/>
                <w:szCs w:val="24"/>
                <w:lang w:eastAsia="ru-RU"/>
              </w:rPr>
              <w:t>1</w:t>
            </w:r>
            <w:r w:rsidR="003E78AB" w:rsidRPr="008849B4">
              <w:rPr>
                <w:rFonts w:ascii="Times New Roman" w:eastAsia="Times New Roman" w:hAnsi="Times New Roman" w:cs="Times New Roman"/>
                <w:b/>
                <w:i/>
                <w:iCs/>
                <w:sz w:val="24"/>
                <w:szCs w:val="24"/>
                <w:lang w:eastAsia="ru-RU"/>
              </w:rPr>
              <w:t xml:space="preserve"> модуль (в часах)</w:t>
            </w:r>
          </w:p>
        </w:tc>
        <w:tc>
          <w:tcPr>
            <w:tcW w:w="1410" w:type="dxa"/>
          </w:tcPr>
          <w:p w:rsidR="003E78AB" w:rsidRPr="008849B4" w:rsidRDefault="008849B4">
            <w:pPr>
              <w:rPr>
                <w:rFonts w:ascii="Times New Roman" w:eastAsia="Times New Roman" w:hAnsi="Times New Roman" w:cs="Times New Roman"/>
                <w:b/>
                <w:i/>
                <w:iCs/>
                <w:sz w:val="24"/>
                <w:szCs w:val="24"/>
                <w:lang w:eastAsia="ru-RU"/>
              </w:rPr>
            </w:pPr>
            <w:r w:rsidRPr="008849B4">
              <w:rPr>
                <w:rFonts w:ascii="Times New Roman" w:eastAsia="Times New Roman" w:hAnsi="Times New Roman" w:cs="Times New Roman"/>
                <w:b/>
                <w:i/>
                <w:iCs/>
                <w:sz w:val="24"/>
                <w:szCs w:val="24"/>
                <w:lang w:eastAsia="ru-RU"/>
              </w:rPr>
              <w:t xml:space="preserve">2 модуль </w:t>
            </w:r>
            <w:proofErr w:type="gramStart"/>
            <w:r w:rsidRPr="008849B4">
              <w:rPr>
                <w:rFonts w:ascii="Times New Roman" w:eastAsia="Times New Roman" w:hAnsi="Times New Roman" w:cs="Times New Roman"/>
                <w:b/>
                <w:i/>
                <w:iCs/>
                <w:sz w:val="24"/>
                <w:szCs w:val="24"/>
                <w:lang w:eastAsia="ru-RU"/>
              </w:rPr>
              <w:t>( в</w:t>
            </w:r>
            <w:proofErr w:type="gramEnd"/>
            <w:r w:rsidRPr="008849B4">
              <w:rPr>
                <w:rFonts w:ascii="Times New Roman" w:eastAsia="Times New Roman" w:hAnsi="Times New Roman" w:cs="Times New Roman"/>
                <w:b/>
                <w:i/>
                <w:iCs/>
                <w:sz w:val="24"/>
                <w:szCs w:val="24"/>
                <w:lang w:eastAsia="ru-RU"/>
              </w:rPr>
              <w:t xml:space="preserve"> часах)</w:t>
            </w:r>
          </w:p>
          <w:p w:rsidR="003E78AB" w:rsidRPr="008849B4" w:rsidRDefault="003E78AB" w:rsidP="003E78AB">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p>
        </w:tc>
      </w:tr>
      <w:tr w:rsidR="003E78AB" w:rsidRPr="00826768" w:rsidTr="003E78AB">
        <w:trPr>
          <w:trHeight w:val="219"/>
          <w:jc w:val="center"/>
        </w:trPr>
        <w:tc>
          <w:tcPr>
            <w:tcW w:w="3089" w:type="dxa"/>
          </w:tcPr>
          <w:p w:rsidR="003E78AB" w:rsidRPr="00826768" w:rsidRDefault="003E78AB"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Pr="00826768">
              <w:rPr>
                <w:rFonts w:ascii="Times New Roman" w:eastAsia="Times New Roman" w:hAnsi="Times New Roman" w:cs="Times New Roman"/>
                <w:b/>
                <w:bCs/>
                <w:sz w:val="24"/>
                <w:szCs w:val="24"/>
                <w:lang w:eastAsia="ru-RU"/>
              </w:rPr>
              <w:t xml:space="preserve"> </w:t>
            </w:r>
            <w:proofErr w:type="spellStart"/>
            <w:r w:rsidRPr="00826768">
              <w:rPr>
                <w:rFonts w:ascii="Times New Roman" w:eastAsia="Times New Roman" w:hAnsi="Times New Roman" w:cs="Times New Roman"/>
                <w:b/>
                <w:bCs/>
                <w:sz w:val="24"/>
                <w:szCs w:val="24"/>
                <w:lang w:eastAsia="ru-RU"/>
              </w:rPr>
              <w:t>з.е</w:t>
            </w:r>
            <w:proofErr w:type="spellEnd"/>
            <w:r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144</w:t>
            </w:r>
            <w:r w:rsidRPr="00826768">
              <w:rPr>
                <w:rFonts w:ascii="Times New Roman" w:eastAsia="Times New Roman" w:hAnsi="Times New Roman" w:cs="Times New Roman"/>
                <w:b/>
                <w:i/>
                <w:iCs/>
                <w:sz w:val="24"/>
                <w:szCs w:val="24"/>
                <w:lang w:eastAsia="ru-RU"/>
              </w:rPr>
              <w:t xml:space="preserve"> </w:t>
            </w:r>
            <w:r w:rsidRPr="00826768">
              <w:rPr>
                <w:rFonts w:ascii="Times New Roman" w:eastAsia="Times New Roman" w:hAnsi="Times New Roman" w:cs="Times New Roman"/>
                <w:b/>
                <w:bCs/>
                <w:sz w:val="24"/>
                <w:szCs w:val="24"/>
                <w:lang w:eastAsia="ru-RU"/>
              </w:rPr>
              <w:t>часов</w:t>
            </w:r>
          </w:p>
        </w:tc>
        <w:tc>
          <w:tcPr>
            <w:tcW w:w="159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86</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58</w:t>
            </w:r>
          </w:p>
        </w:tc>
      </w:tr>
      <w:tr w:rsidR="003E78AB" w:rsidRPr="00826768" w:rsidTr="003E78AB">
        <w:trPr>
          <w:trHeight w:val="325"/>
          <w:jc w:val="center"/>
        </w:trPr>
        <w:tc>
          <w:tcPr>
            <w:tcW w:w="3089" w:type="dxa"/>
          </w:tcPr>
          <w:p w:rsidR="003E78AB" w:rsidRPr="00826768" w:rsidRDefault="00372CFF"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w:t>
            </w:r>
            <w:r w:rsidR="003E78AB" w:rsidRPr="00826768">
              <w:rPr>
                <w:rFonts w:ascii="Times New Roman" w:eastAsia="Times New Roman" w:hAnsi="Times New Roman" w:cs="Times New Roman"/>
                <w:b/>
                <w:bCs/>
                <w:i/>
                <w:iCs/>
                <w:sz w:val="24"/>
                <w:szCs w:val="24"/>
                <w:lang w:eastAsia="ru-RU"/>
              </w:rPr>
              <w:t>Аудиторные занятия</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60</w:t>
            </w:r>
          </w:p>
        </w:tc>
        <w:tc>
          <w:tcPr>
            <w:tcW w:w="159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40</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20</w:t>
            </w:r>
          </w:p>
        </w:tc>
      </w:tr>
      <w:tr w:rsidR="003E78AB" w:rsidRPr="00826768" w:rsidTr="003E78AB">
        <w:trPr>
          <w:jc w:val="center"/>
        </w:trPr>
        <w:tc>
          <w:tcPr>
            <w:tcW w:w="3089" w:type="dxa"/>
          </w:tcPr>
          <w:p w:rsidR="003E78AB" w:rsidRPr="00826768" w:rsidRDefault="003E78AB"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24</w:t>
            </w:r>
          </w:p>
        </w:tc>
        <w:tc>
          <w:tcPr>
            <w:tcW w:w="159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w:t>
            </w:r>
          </w:p>
        </w:tc>
      </w:tr>
      <w:tr w:rsidR="003E78AB" w:rsidRPr="00826768" w:rsidTr="003E78AB">
        <w:trPr>
          <w:trHeight w:val="340"/>
          <w:jc w:val="center"/>
        </w:trPr>
        <w:tc>
          <w:tcPr>
            <w:tcW w:w="3089" w:type="dxa"/>
          </w:tcPr>
          <w:p w:rsidR="003E78AB" w:rsidRPr="00826768" w:rsidRDefault="003E78AB"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36</w:t>
            </w:r>
          </w:p>
        </w:tc>
        <w:tc>
          <w:tcPr>
            <w:tcW w:w="159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24</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12</w:t>
            </w:r>
          </w:p>
        </w:tc>
      </w:tr>
      <w:tr w:rsidR="003E78AB" w:rsidRPr="00826768" w:rsidTr="003E78AB">
        <w:trPr>
          <w:trHeight w:val="276"/>
          <w:jc w:val="center"/>
        </w:trPr>
        <w:tc>
          <w:tcPr>
            <w:tcW w:w="3089" w:type="dxa"/>
          </w:tcPr>
          <w:p w:rsidR="003E78AB" w:rsidRPr="00826768" w:rsidRDefault="003E78AB"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84</w:t>
            </w:r>
          </w:p>
        </w:tc>
        <w:tc>
          <w:tcPr>
            <w:tcW w:w="159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46</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38</w:t>
            </w:r>
          </w:p>
        </w:tc>
      </w:tr>
      <w:tr w:rsidR="003E78AB" w:rsidRPr="00826768" w:rsidTr="003E78AB">
        <w:trPr>
          <w:trHeight w:val="487"/>
          <w:jc w:val="center"/>
        </w:trPr>
        <w:tc>
          <w:tcPr>
            <w:tcW w:w="3089" w:type="dxa"/>
          </w:tcPr>
          <w:p w:rsidR="003E78AB" w:rsidRPr="00826768" w:rsidRDefault="003E78AB"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Контрольная работа</w:t>
            </w:r>
          </w:p>
        </w:tc>
        <w:tc>
          <w:tcPr>
            <w:tcW w:w="1593" w:type="dxa"/>
          </w:tcPr>
          <w:p w:rsidR="003E78AB"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w:t>
            </w:r>
          </w:p>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работа</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w:t>
            </w:r>
          </w:p>
        </w:tc>
      </w:tr>
      <w:tr w:rsidR="003E78AB" w:rsidRPr="00826768" w:rsidTr="003E78AB">
        <w:trPr>
          <w:jc w:val="center"/>
        </w:trPr>
        <w:tc>
          <w:tcPr>
            <w:tcW w:w="3089" w:type="dxa"/>
          </w:tcPr>
          <w:p w:rsidR="003E78AB" w:rsidRPr="00826768" w:rsidRDefault="003E78AB" w:rsidP="000C5A2C">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198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r w:rsidRPr="00826768">
              <w:rPr>
                <w:rFonts w:ascii="Times New Roman" w:eastAsia="Times New Roman" w:hAnsi="Times New Roman" w:cs="Times New Roman"/>
                <w:i/>
                <w:iCs/>
                <w:sz w:val="24"/>
                <w:szCs w:val="24"/>
                <w:lang w:eastAsia="ru-RU"/>
              </w:rPr>
              <w:t xml:space="preserve"> </w:t>
            </w:r>
          </w:p>
        </w:tc>
        <w:tc>
          <w:tcPr>
            <w:tcW w:w="1593" w:type="dxa"/>
          </w:tcPr>
          <w:p w:rsidR="003E78AB" w:rsidRPr="00826768" w:rsidRDefault="003E78AB" w:rsidP="000C5A2C">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1410" w:type="dxa"/>
          </w:tcPr>
          <w:p w:rsidR="003E78AB" w:rsidRPr="00826768" w:rsidRDefault="003E78AB" w:rsidP="003E78AB">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rsidR="00BE05B2" w:rsidRPr="00826768" w:rsidRDefault="00BE05B2" w:rsidP="00BE05B2">
      <w:pPr>
        <w:spacing w:after="0" w:line="240" w:lineRule="auto"/>
        <w:rPr>
          <w:rFonts w:ascii="Times New Roman" w:hAnsi="Times New Roman" w:cs="Times New Roman"/>
          <w:b/>
          <w:bCs/>
          <w:sz w:val="24"/>
          <w:szCs w:val="24"/>
        </w:rPr>
      </w:pPr>
    </w:p>
    <w:p w:rsidR="00BE05B2" w:rsidRDefault="00BE05B2" w:rsidP="00BE05B2">
      <w:pPr>
        <w:spacing w:after="0" w:line="240" w:lineRule="auto"/>
        <w:ind w:firstLine="708"/>
        <w:jc w:val="both"/>
        <w:rPr>
          <w:rFonts w:ascii="Times New Roman" w:eastAsia="Times New Roman" w:hAnsi="Times New Roman" w:cs="Times New Roman"/>
          <w:b/>
          <w:bCs/>
          <w:sz w:val="28"/>
          <w:szCs w:val="28"/>
          <w:lang w:eastAsia="ru-RU"/>
        </w:rPr>
      </w:pPr>
      <w:r w:rsidRPr="00F13293">
        <w:rPr>
          <w:rFonts w:ascii="Times New Roman" w:hAnsi="Times New Roman" w:cs="Times New Roman"/>
          <w:b/>
          <w:bCs/>
          <w:sz w:val="28"/>
          <w:szCs w:val="28"/>
        </w:rPr>
        <w:t>5.</w:t>
      </w:r>
      <w:r w:rsidRPr="00F13293">
        <w:rPr>
          <w:rFonts w:ascii="Times New Roman" w:hAnsi="Times New Roman" w:cs="Times New Roman"/>
          <w:b/>
          <w:bCs/>
          <w:sz w:val="28"/>
          <w:szCs w:val="28"/>
        </w:rPr>
        <w:tab/>
      </w:r>
      <w:r w:rsidRPr="00F13293">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BE05B2" w:rsidRPr="00F928D0" w:rsidRDefault="00A05EF2" w:rsidP="00F928D0">
      <w:pPr>
        <w:spacing w:after="0" w:line="240" w:lineRule="auto"/>
        <w:ind w:firstLine="708"/>
        <w:rPr>
          <w:rFonts w:ascii="Times New Roman" w:hAnsi="Times New Roman" w:cs="Times New Roman"/>
          <w:b/>
          <w:bCs/>
          <w:sz w:val="28"/>
          <w:szCs w:val="28"/>
        </w:rPr>
      </w:pPr>
      <w:r>
        <w:rPr>
          <w:rFonts w:ascii="Times New Roman" w:hAnsi="Times New Roman" w:cs="Times New Roman"/>
          <w:b/>
          <w:bCs/>
          <w:sz w:val="28"/>
          <w:szCs w:val="28"/>
        </w:rPr>
        <w:t>5.1.</w:t>
      </w:r>
      <w:r>
        <w:rPr>
          <w:rFonts w:ascii="Times New Roman" w:hAnsi="Times New Roman" w:cs="Times New Roman"/>
          <w:b/>
          <w:bCs/>
          <w:sz w:val="28"/>
          <w:szCs w:val="28"/>
        </w:rPr>
        <w:tab/>
        <w:t>Содержание дисциплины</w:t>
      </w:r>
    </w:p>
    <w:p w:rsidR="00BE05B2" w:rsidRDefault="00BE05B2" w:rsidP="00BE05B2">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1. Сущно</w:t>
      </w:r>
      <w:r w:rsidR="00CA7B14">
        <w:rPr>
          <w:rFonts w:ascii="Times New Roman" w:hAnsi="Times New Roman" w:cs="Times New Roman"/>
          <w:b/>
          <w:bCs/>
          <w:color w:val="000000"/>
          <w:sz w:val="28"/>
          <w:szCs w:val="28"/>
        </w:rPr>
        <w:t>сть, становление,</w:t>
      </w:r>
      <w:r w:rsidR="00FA4B56">
        <w:rPr>
          <w:rFonts w:ascii="Times New Roman" w:hAnsi="Times New Roman" w:cs="Times New Roman"/>
          <w:b/>
          <w:bCs/>
          <w:color w:val="000000"/>
          <w:sz w:val="28"/>
          <w:szCs w:val="28"/>
        </w:rPr>
        <w:t xml:space="preserve"> типология</w:t>
      </w:r>
      <w:r w:rsidR="00CA7B14">
        <w:rPr>
          <w:rFonts w:ascii="Times New Roman" w:hAnsi="Times New Roman" w:cs="Times New Roman"/>
          <w:b/>
          <w:bCs/>
          <w:color w:val="000000"/>
          <w:sz w:val="28"/>
          <w:szCs w:val="28"/>
        </w:rPr>
        <w:t>, ресурсы</w:t>
      </w:r>
      <w:r w:rsidR="00FA4B56">
        <w:rPr>
          <w:rFonts w:ascii="Times New Roman" w:hAnsi="Times New Roman" w:cs="Times New Roman"/>
          <w:b/>
          <w:bCs/>
          <w:color w:val="000000"/>
          <w:sz w:val="28"/>
          <w:szCs w:val="28"/>
        </w:rPr>
        <w:t xml:space="preserve"> международной экономик</w:t>
      </w:r>
      <w:r w:rsidR="00DD0ED1">
        <w:rPr>
          <w:rFonts w:ascii="Times New Roman" w:hAnsi="Times New Roman" w:cs="Times New Roman"/>
          <w:b/>
          <w:bCs/>
          <w:color w:val="000000"/>
          <w:sz w:val="28"/>
          <w:szCs w:val="28"/>
        </w:rPr>
        <w:t>и</w:t>
      </w:r>
    </w:p>
    <w:p w:rsidR="00B307F0" w:rsidRDefault="00B307F0" w:rsidP="00B307F0">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Понятие </w:t>
      </w:r>
      <w:r w:rsidR="006C6133">
        <w:rPr>
          <w:rFonts w:ascii="Times New Roman" w:hAnsi="Times New Roman" w:cs="Times New Roman"/>
          <w:bCs/>
          <w:color w:val="000000"/>
          <w:sz w:val="28"/>
          <w:szCs w:val="28"/>
        </w:rPr>
        <w:t xml:space="preserve">и </w:t>
      </w:r>
      <w:r>
        <w:rPr>
          <w:rFonts w:ascii="Times New Roman" w:hAnsi="Times New Roman" w:cs="Times New Roman"/>
          <w:bCs/>
          <w:color w:val="000000"/>
          <w:sz w:val="28"/>
          <w:szCs w:val="28"/>
        </w:rPr>
        <w:t>субъекты международной экономики. Типология международных экономиче</w:t>
      </w:r>
      <w:r w:rsidR="0064157B">
        <w:rPr>
          <w:rFonts w:ascii="Times New Roman" w:hAnsi="Times New Roman" w:cs="Times New Roman"/>
          <w:bCs/>
          <w:color w:val="000000"/>
          <w:sz w:val="28"/>
          <w:szCs w:val="28"/>
        </w:rPr>
        <w:t>ских отношений. Внеэкономические</w:t>
      </w:r>
      <w:r>
        <w:rPr>
          <w:rFonts w:ascii="Times New Roman" w:hAnsi="Times New Roman" w:cs="Times New Roman"/>
          <w:bCs/>
          <w:color w:val="000000"/>
          <w:sz w:val="28"/>
          <w:szCs w:val="28"/>
        </w:rPr>
        <w:t xml:space="preserve"> аспекты международной экономики. </w:t>
      </w:r>
    </w:p>
    <w:p w:rsidR="00B307F0" w:rsidRDefault="00B307F0" w:rsidP="00B307F0">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Становление международной экономики. Этапы глобализации. Внеэкономический аспекты глобализации.</w:t>
      </w:r>
    </w:p>
    <w:p w:rsidR="00B307F0" w:rsidRDefault="00970EBB" w:rsidP="00BE05B2">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Типология международной экономики. Стадии и уровни экономического развития. Постиндустриальная стадия. Показатели международной экономики.  Масштабы, структура и меняющее соотношение форм международных экономических отношений.</w:t>
      </w:r>
    </w:p>
    <w:p w:rsidR="00B307F0" w:rsidRDefault="00970EBB" w:rsidP="00970EBB">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Аналитические источники международной экономики. Международные издания и интернет – ресурсы международных организаций.</w:t>
      </w:r>
      <w:r w:rsidR="0014076E">
        <w:rPr>
          <w:rFonts w:ascii="Times New Roman" w:hAnsi="Times New Roman" w:cs="Times New Roman"/>
          <w:bCs/>
          <w:color w:val="000000"/>
          <w:sz w:val="28"/>
          <w:szCs w:val="28"/>
        </w:rPr>
        <w:t xml:space="preserve">  Региональные и национальные издания и ресурсы. </w:t>
      </w:r>
    </w:p>
    <w:p w:rsidR="0012447A" w:rsidRDefault="00C5238E" w:rsidP="0012447A">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Ресурсы международной экономики. </w:t>
      </w:r>
      <w:r w:rsidR="00EC3436">
        <w:rPr>
          <w:rFonts w:ascii="Times New Roman" w:hAnsi="Times New Roman" w:cs="Times New Roman"/>
          <w:bCs/>
          <w:color w:val="000000"/>
          <w:sz w:val="28"/>
          <w:szCs w:val="28"/>
        </w:rPr>
        <w:t xml:space="preserve">Человеческий капитал: понятие, его оценка. </w:t>
      </w:r>
      <w:r w:rsidR="004876A7">
        <w:rPr>
          <w:rFonts w:ascii="Times New Roman" w:hAnsi="Times New Roman" w:cs="Times New Roman"/>
          <w:bCs/>
          <w:color w:val="000000"/>
          <w:sz w:val="28"/>
          <w:szCs w:val="28"/>
        </w:rPr>
        <w:t xml:space="preserve">Индекс человеческого развития. </w:t>
      </w:r>
      <w:r w:rsidR="00A90E03">
        <w:rPr>
          <w:rFonts w:ascii="Times New Roman" w:hAnsi="Times New Roman" w:cs="Times New Roman"/>
          <w:bCs/>
          <w:color w:val="000000"/>
          <w:sz w:val="28"/>
          <w:szCs w:val="28"/>
        </w:rPr>
        <w:t>Послед</w:t>
      </w:r>
      <w:r w:rsidR="001C4EC0">
        <w:rPr>
          <w:rFonts w:ascii="Times New Roman" w:hAnsi="Times New Roman" w:cs="Times New Roman"/>
          <w:bCs/>
          <w:color w:val="000000"/>
          <w:sz w:val="28"/>
          <w:szCs w:val="28"/>
        </w:rPr>
        <w:t>ств</w:t>
      </w:r>
      <w:r w:rsidR="00A90E03">
        <w:rPr>
          <w:rFonts w:ascii="Times New Roman" w:hAnsi="Times New Roman" w:cs="Times New Roman"/>
          <w:bCs/>
          <w:color w:val="000000"/>
          <w:sz w:val="28"/>
          <w:szCs w:val="28"/>
        </w:rPr>
        <w:t xml:space="preserve">ия демографического перехода. </w:t>
      </w:r>
      <w:r w:rsidR="001C4EC0">
        <w:rPr>
          <w:rFonts w:ascii="Times New Roman" w:hAnsi="Times New Roman" w:cs="Times New Roman"/>
          <w:bCs/>
          <w:color w:val="000000"/>
          <w:sz w:val="28"/>
          <w:szCs w:val="28"/>
        </w:rPr>
        <w:t>Экономическое активно</w:t>
      </w:r>
      <w:r w:rsidR="0064157B">
        <w:rPr>
          <w:rFonts w:ascii="Times New Roman" w:hAnsi="Times New Roman" w:cs="Times New Roman"/>
          <w:bCs/>
          <w:color w:val="000000"/>
          <w:sz w:val="28"/>
          <w:szCs w:val="28"/>
        </w:rPr>
        <w:t>е</w:t>
      </w:r>
      <w:r w:rsidR="001C4EC0">
        <w:rPr>
          <w:rFonts w:ascii="Times New Roman" w:hAnsi="Times New Roman" w:cs="Times New Roman"/>
          <w:bCs/>
          <w:color w:val="000000"/>
          <w:sz w:val="28"/>
          <w:szCs w:val="28"/>
        </w:rPr>
        <w:t xml:space="preserve"> население. </w:t>
      </w:r>
      <w:r w:rsidR="00663073">
        <w:rPr>
          <w:rFonts w:ascii="Times New Roman" w:hAnsi="Times New Roman" w:cs="Times New Roman"/>
          <w:bCs/>
          <w:color w:val="000000"/>
          <w:sz w:val="28"/>
          <w:szCs w:val="28"/>
        </w:rPr>
        <w:t xml:space="preserve">Структура населения. Безработица. </w:t>
      </w:r>
      <w:r w:rsidR="00F27EDF">
        <w:rPr>
          <w:rFonts w:ascii="Times New Roman" w:hAnsi="Times New Roman" w:cs="Times New Roman"/>
          <w:bCs/>
          <w:color w:val="000000"/>
          <w:sz w:val="28"/>
          <w:szCs w:val="28"/>
        </w:rPr>
        <w:t>Предпринимательский ресурс. С</w:t>
      </w:r>
      <w:r w:rsidR="00E111B8">
        <w:rPr>
          <w:rFonts w:ascii="Times New Roman" w:hAnsi="Times New Roman" w:cs="Times New Roman"/>
          <w:bCs/>
          <w:color w:val="000000"/>
          <w:sz w:val="28"/>
          <w:szCs w:val="28"/>
        </w:rPr>
        <w:t>ущность, его элементы. Предприниматель.</w:t>
      </w:r>
      <w:r w:rsidR="00F27EDF">
        <w:rPr>
          <w:rFonts w:ascii="Times New Roman" w:hAnsi="Times New Roman" w:cs="Times New Roman"/>
          <w:bCs/>
          <w:color w:val="000000"/>
          <w:sz w:val="28"/>
          <w:szCs w:val="28"/>
        </w:rPr>
        <w:t xml:space="preserve"> Предпринимательская инфраструктура. </w:t>
      </w:r>
      <w:r w:rsidR="00E111B8">
        <w:rPr>
          <w:rFonts w:ascii="Times New Roman" w:hAnsi="Times New Roman" w:cs="Times New Roman"/>
          <w:bCs/>
          <w:color w:val="000000"/>
          <w:sz w:val="28"/>
          <w:szCs w:val="28"/>
        </w:rPr>
        <w:t xml:space="preserve">Предпринимательская культура. </w:t>
      </w:r>
      <w:r w:rsidR="00704608">
        <w:rPr>
          <w:rFonts w:ascii="Times New Roman" w:hAnsi="Times New Roman" w:cs="Times New Roman"/>
          <w:bCs/>
          <w:color w:val="000000"/>
          <w:sz w:val="28"/>
          <w:szCs w:val="28"/>
        </w:rPr>
        <w:t xml:space="preserve">Условия для предпринимательства в странах и регионах мира. </w:t>
      </w:r>
      <w:r w:rsidR="0049693F">
        <w:rPr>
          <w:rFonts w:ascii="Times New Roman" w:hAnsi="Times New Roman" w:cs="Times New Roman"/>
          <w:bCs/>
          <w:color w:val="000000"/>
          <w:sz w:val="28"/>
          <w:szCs w:val="28"/>
        </w:rPr>
        <w:t>Государственно – частное партнёрство</w:t>
      </w:r>
      <w:r w:rsidR="00EE286B">
        <w:rPr>
          <w:rFonts w:ascii="Times New Roman" w:hAnsi="Times New Roman" w:cs="Times New Roman"/>
          <w:bCs/>
          <w:color w:val="000000"/>
          <w:sz w:val="28"/>
          <w:szCs w:val="28"/>
        </w:rPr>
        <w:t xml:space="preserve">: понятие и классификация ВБ. ГЧП в России. </w:t>
      </w:r>
      <w:r w:rsidR="007B6FA6">
        <w:rPr>
          <w:rFonts w:ascii="Times New Roman" w:hAnsi="Times New Roman" w:cs="Times New Roman"/>
          <w:bCs/>
          <w:color w:val="000000"/>
          <w:sz w:val="28"/>
          <w:szCs w:val="28"/>
        </w:rPr>
        <w:t xml:space="preserve"> </w:t>
      </w:r>
      <w:r w:rsidR="00EC61CA">
        <w:rPr>
          <w:rFonts w:ascii="Times New Roman" w:hAnsi="Times New Roman" w:cs="Times New Roman"/>
          <w:bCs/>
          <w:color w:val="000000"/>
          <w:sz w:val="28"/>
          <w:szCs w:val="28"/>
        </w:rPr>
        <w:t xml:space="preserve">Ресурсы знаний. </w:t>
      </w:r>
      <w:r w:rsidR="004D3757">
        <w:rPr>
          <w:rFonts w:ascii="Times New Roman" w:hAnsi="Times New Roman" w:cs="Times New Roman"/>
          <w:bCs/>
          <w:color w:val="000000"/>
          <w:sz w:val="28"/>
          <w:szCs w:val="28"/>
        </w:rPr>
        <w:t xml:space="preserve">Экономика знаний. Методология оценки знаний. Роль инноваций в экономике знаний. </w:t>
      </w:r>
      <w:r w:rsidR="007B6FA6">
        <w:rPr>
          <w:rFonts w:ascii="Times New Roman" w:hAnsi="Times New Roman" w:cs="Times New Roman"/>
          <w:bCs/>
          <w:color w:val="000000"/>
          <w:sz w:val="28"/>
          <w:szCs w:val="28"/>
        </w:rPr>
        <w:t xml:space="preserve"> </w:t>
      </w:r>
      <w:r w:rsidR="004D3757">
        <w:rPr>
          <w:rFonts w:ascii="Times New Roman" w:hAnsi="Times New Roman" w:cs="Times New Roman"/>
          <w:bCs/>
          <w:color w:val="000000"/>
          <w:sz w:val="28"/>
          <w:szCs w:val="28"/>
        </w:rPr>
        <w:t xml:space="preserve">Информационные ресурсы. Индекс ИКТ, его </w:t>
      </w:r>
      <w:proofErr w:type="spellStart"/>
      <w:r w:rsidR="004D3757">
        <w:rPr>
          <w:rFonts w:ascii="Times New Roman" w:hAnsi="Times New Roman" w:cs="Times New Roman"/>
          <w:bCs/>
          <w:color w:val="000000"/>
          <w:sz w:val="28"/>
          <w:szCs w:val="28"/>
        </w:rPr>
        <w:t>субиндексы</w:t>
      </w:r>
      <w:proofErr w:type="spellEnd"/>
      <w:r w:rsidR="004D3757">
        <w:rPr>
          <w:rFonts w:ascii="Times New Roman" w:hAnsi="Times New Roman" w:cs="Times New Roman"/>
          <w:bCs/>
          <w:color w:val="000000"/>
          <w:sz w:val="28"/>
          <w:szCs w:val="28"/>
        </w:rPr>
        <w:t xml:space="preserve">. </w:t>
      </w:r>
      <w:r w:rsidR="00B91315">
        <w:rPr>
          <w:rFonts w:ascii="Times New Roman" w:hAnsi="Times New Roman" w:cs="Times New Roman"/>
          <w:bCs/>
          <w:color w:val="000000"/>
          <w:sz w:val="28"/>
          <w:szCs w:val="28"/>
        </w:rPr>
        <w:t xml:space="preserve">Рейтинг стран по Индексу ИКТ. </w:t>
      </w:r>
      <w:r w:rsidR="0012447A">
        <w:rPr>
          <w:rFonts w:ascii="Times New Roman" w:hAnsi="Times New Roman" w:cs="Times New Roman"/>
          <w:bCs/>
          <w:color w:val="000000"/>
          <w:sz w:val="28"/>
          <w:szCs w:val="28"/>
        </w:rPr>
        <w:t xml:space="preserve">Социальная политика: направления, модели. Социальная защита. </w:t>
      </w:r>
    </w:p>
    <w:p w:rsidR="00F27EDF" w:rsidRDefault="0012447A" w:rsidP="0012447A">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Природные ресурсы. Ресурсы минерального сырья. Земельные,</w:t>
      </w:r>
      <w:r w:rsidR="00252004">
        <w:rPr>
          <w:rFonts w:ascii="Times New Roman" w:hAnsi="Times New Roman" w:cs="Times New Roman"/>
          <w:bCs/>
          <w:color w:val="000000"/>
          <w:sz w:val="28"/>
          <w:szCs w:val="28"/>
        </w:rPr>
        <w:t xml:space="preserve"> водные</w:t>
      </w:r>
      <w:r>
        <w:rPr>
          <w:rFonts w:ascii="Times New Roman" w:hAnsi="Times New Roman" w:cs="Times New Roman"/>
          <w:bCs/>
          <w:color w:val="000000"/>
          <w:sz w:val="28"/>
          <w:szCs w:val="28"/>
        </w:rPr>
        <w:t xml:space="preserve">, лесные и рекреационные ресурсы. </w:t>
      </w:r>
    </w:p>
    <w:p w:rsidR="0012447A" w:rsidRDefault="0012447A" w:rsidP="0012447A">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Реальный и финансовый капитал. </w:t>
      </w:r>
      <w:r w:rsidR="00654D17">
        <w:rPr>
          <w:rFonts w:ascii="Times New Roman" w:hAnsi="Times New Roman" w:cs="Times New Roman"/>
          <w:bCs/>
          <w:color w:val="000000"/>
          <w:sz w:val="28"/>
          <w:szCs w:val="28"/>
        </w:rPr>
        <w:t xml:space="preserve">Реальный капитал мира: основной и оборотный. </w:t>
      </w:r>
      <w:r w:rsidR="00B809E7">
        <w:rPr>
          <w:rFonts w:ascii="Times New Roman" w:hAnsi="Times New Roman" w:cs="Times New Roman"/>
          <w:bCs/>
          <w:color w:val="000000"/>
          <w:sz w:val="28"/>
          <w:szCs w:val="28"/>
        </w:rPr>
        <w:t xml:space="preserve">Отраслевые сдвиги в структуре международной экономике. </w:t>
      </w:r>
      <w:r w:rsidR="00D82CC4">
        <w:rPr>
          <w:rFonts w:ascii="Times New Roman" w:hAnsi="Times New Roman" w:cs="Times New Roman"/>
          <w:bCs/>
          <w:color w:val="000000"/>
          <w:sz w:val="28"/>
          <w:szCs w:val="28"/>
        </w:rPr>
        <w:t xml:space="preserve">Финансовый капитал мира: понятие. его структура. Распределение финансового капитала в мире. Межударные финансовые центры и офшоры. </w:t>
      </w:r>
      <w:r w:rsidR="00B638C8">
        <w:rPr>
          <w:rFonts w:ascii="Times New Roman" w:hAnsi="Times New Roman" w:cs="Times New Roman"/>
          <w:bCs/>
          <w:color w:val="000000"/>
          <w:sz w:val="28"/>
          <w:szCs w:val="28"/>
        </w:rPr>
        <w:t xml:space="preserve">Мировой финансовый рынок. </w:t>
      </w:r>
    </w:p>
    <w:p w:rsidR="0012447A" w:rsidRDefault="0012447A" w:rsidP="00BE05B2">
      <w:pPr>
        <w:spacing w:after="0" w:line="240" w:lineRule="auto"/>
        <w:jc w:val="both"/>
        <w:rPr>
          <w:rFonts w:ascii="Times New Roman" w:hAnsi="Times New Roman" w:cs="Times New Roman"/>
          <w:bCs/>
          <w:color w:val="000000"/>
          <w:sz w:val="28"/>
          <w:szCs w:val="28"/>
        </w:rPr>
      </w:pPr>
    </w:p>
    <w:p w:rsidR="00DC4C0A" w:rsidRPr="002E6309" w:rsidRDefault="00DC4C0A" w:rsidP="00DC4C0A">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2. Тенденции и проблемы совр</w:t>
      </w:r>
      <w:r w:rsidR="00B61B80">
        <w:rPr>
          <w:rFonts w:ascii="Times New Roman" w:hAnsi="Times New Roman" w:cs="Times New Roman"/>
          <w:b/>
          <w:bCs/>
          <w:color w:val="000000"/>
          <w:sz w:val="28"/>
          <w:szCs w:val="28"/>
        </w:rPr>
        <w:t>еменной международной экономики</w:t>
      </w:r>
    </w:p>
    <w:p w:rsidR="00D0283D" w:rsidRDefault="00DC4C0A" w:rsidP="00D0283D">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Понятие экономического роста и методы его расчета. Факторы и модели экономического роста. Нестабильность экономического роста. Макроэкономические пропорции. Отраслевая структура ВВП. Валовые накопления. Возрастная структура населения в мире и регионах. </w:t>
      </w:r>
      <w:r w:rsidR="00D0283D">
        <w:rPr>
          <w:rFonts w:ascii="Times New Roman" w:hAnsi="Times New Roman" w:cs="Times New Roman"/>
          <w:bCs/>
          <w:color w:val="000000"/>
          <w:sz w:val="28"/>
          <w:szCs w:val="28"/>
        </w:rPr>
        <w:t xml:space="preserve">Норма безработицы в странах и регионах.  Макроэкономическое прогнозирование: основные методы. </w:t>
      </w:r>
    </w:p>
    <w:p w:rsidR="00BD7F2A" w:rsidRDefault="00D0283D"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BD7F2A">
        <w:rPr>
          <w:rFonts w:ascii="Times New Roman" w:hAnsi="Times New Roman" w:cs="Times New Roman"/>
          <w:bCs/>
          <w:color w:val="000000"/>
          <w:sz w:val="28"/>
          <w:szCs w:val="28"/>
        </w:rPr>
        <w:t xml:space="preserve">Основные черты четвертой промышленной революции. </w:t>
      </w:r>
      <w:r w:rsidR="00036E13">
        <w:rPr>
          <w:rFonts w:ascii="Times New Roman" w:hAnsi="Times New Roman" w:cs="Times New Roman"/>
          <w:bCs/>
          <w:color w:val="000000"/>
          <w:sz w:val="28"/>
          <w:szCs w:val="28"/>
        </w:rPr>
        <w:t xml:space="preserve">Ее воздействие на международную экономику. </w:t>
      </w:r>
      <w:r w:rsidR="00D52850">
        <w:rPr>
          <w:rFonts w:ascii="Times New Roman" w:hAnsi="Times New Roman" w:cs="Times New Roman"/>
          <w:bCs/>
          <w:color w:val="000000"/>
          <w:sz w:val="28"/>
          <w:szCs w:val="28"/>
        </w:rPr>
        <w:t>Влияние глобализации на международную экономику. Основные показатели</w:t>
      </w:r>
      <w:r w:rsidR="00A15110">
        <w:rPr>
          <w:rFonts w:ascii="Times New Roman" w:hAnsi="Times New Roman" w:cs="Times New Roman"/>
          <w:bCs/>
          <w:color w:val="000000"/>
          <w:sz w:val="28"/>
          <w:szCs w:val="28"/>
        </w:rPr>
        <w:t xml:space="preserve">. Аспекты глобализации. </w:t>
      </w:r>
    </w:p>
    <w:p w:rsidR="00BD7F2A" w:rsidRDefault="00A15110"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xml:space="preserve">Новая нормальность: понятие и явления. </w:t>
      </w:r>
    </w:p>
    <w:p w:rsidR="00580A87" w:rsidRDefault="00580A87"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C97CC6">
        <w:rPr>
          <w:rFonts w:ascii="Times New Roman" w:hAnsi="Times New Roman" w:cs="Times New Roman"/>
          <w:bCs/>
          <w:color w:val="000000"/>
          <w:sz w:val="28"/>
          <w:szCs w:val="28"/>
        </w:rPr>
        <w:t>П</w:t>
      </w:r>
      <w:r w:rsidR="00ED60AD">
        <w:rPr>
          <w:rFonts w:ascii="Times New Roman" w:hAnsi="Times New Roman" w:cs="Times New Roman"/>
          <w:bCs/>
          <w:color w:val="000000"/>
          <w:sz w:val="28"/>
          <w:szCs w:val="28"/>
        </w:rPr>
        <w:t xml:space="preserve">роблемы международной экономики. </w:t>
      </w:r>
      <w:r>
        <w:rPr>
          <w:rFonts w:ascii="Times New Roman" w:hAnsi="Times New Roman" w:cs="Times New Roman"/>
          <w:bCs/>
          <w:color w:val="000000"/>
          <w:sz w:val="28"/>
          <w:szCs w:val="28"/>
        </w:rPr>
        <w:t>Проблема экономической отсталости: причины и последствия.</w:t>
      </w:r>
      <w:r w:rsidR="000946A0">
        <w:rPr>
          <w:rFonts w:ascii="Times New Roman" w:hAnsi="Times New Roman" w:cs="Times New Roman"/>
          <w:bCs/>
          <w:color w:val="000000"/>
          <w:sz w:val="28"/>
          <w:szCs w:val="28"/>
        </w:rPr>
        <w:t xml:space="preserve"> Проблема экономической модернизации: модели. Проблема рационального природопользования. Проблема изменения климата. Проблема устойчивого развития. </w:t>
      </w:r>
      <w:r w:rsidR="00A03940">
        <w:rPr>
          <w:rFonts w:ascii="Times New Roman" w:hAnsi="Times New Roman" w:cs="Times New Roman"/>
          <w:bCs/>
          <w:color w:val="000000"/>
          <w:sz w:val="28"/>
          <w:szCs w:val="28"/>
        </w:rPr>
        <w:t xml:space="preserve">Проблема массовой бедности. Проблема социального расслоения. Проблемы демографии и международной миграции. Проблема ненаблюдаемой экономики. </w:t>
      </w:r>
    </w:p>
    <w:p w:rsidR="00DC4C0A" w:rsidRDefault="00DC4C0A" w:rsidP="00BE05B2">
      <w:pPr>
        <w:spacing w:after="0" w:line="240" w:lineRule="auto"/>
        <w:jc w:val="both"/>
        <w:rPr>
          <w:rFonts w:ascii="Times New Roman" w:hAnsi="Times New Roman" w:cs="Times New Roman"/>
          <w:bCs/>
          <w:color w:val="000000"/>
          <w:sz w:val="28"/>
          <w:szCs w:val="28"/>
        </w:rPr>
      </w:pPr>
    </w:p>
    <w:p w:rsidR="00BE05B2" w:rsidRPr="0037285D" w:rsidRDefault="00DC4C0A" w:rsidP="00BE05B2">
      <w:pPr>
        <w:pStyle w:val="Default"/>
        <w:jc w:val="both"/>
        <w:rPr>
          <w:b/>
          <w:bCs/>
          <w:sz w:val="28"/>
          <w:szCs w:val="28"/>
        </w:rPr>
      </w:pPr>
      <w:r>
        <w:rPr>
          <w:b/>
          <w:bCs/>
          <w:sz w:val="28"/>
          <w:szCs w:val="28"/>
        </w:rPr>
        <w:t>Тема 3</w:t>
      </w:r>
      <w:r w:rsidR="00E84225">
        <w:rPr>
          <w:b/>
          <w:bCs/>
          <w:sz w:val="28"/>
          <w:szCs w:val="28"/>
        </w:rPr>
        <w:t>. Мировая торговля как ведущая форма международной экономики</w:t>
      </w:r>
    </w:p>
    <w:p w:rsidR="00AF6C30" w:rsidRDefault="00E61E5C" w:rsidP="00E5535D">
      <w:pPr>
        <w:pStyle w:val="Default"/>
        <w:ind w:firstLine="708"/>
        <w:jc w:val="both"/>
        <w:rPr>
          <w:sz w:val="28"/>
          <w:szCs w:val="28"/>
        </w:rPr>
      </w:pPr>
      <w:r>
        <w:rPr>
          <w:sz w:val="28"/>
          <w:szCs w:val="28"/>
        </w:rPr>
        <w:t xml:space="preserve">Международная экономика в условиях цифровизации. </w:t>
      </w:r>
      <w:r w:rsidR="006C6133">
        <w:rPr>
          <w:sz w:val="28"/>
          <w:szCs w:val="28"/>
        </w:rPr>
        <w:t>Воздействие цифровизации на миро</w:t>
      </w:r>
      <w:r w:rsidR="00EC216A">
        <w:rPr>
          <w:sz w:val="28"/>
          <w:szCs w:val="28"/>
        </w:rPr>
        <w:t>в</w:t>
      </w:r>
      <w:r w:rsidR="006C6133">
        <w:rPr>
          <w:sz w:val="28"/>
          <w:szCs w:val="28"/>
        </w:rPr>
        <w:t>ую торговлю.</w:t>
      </w:r>
      <w:r w:rsidR="00EC216A">
        <w:rPr>
          <w:sz w:val="28"/>
          <w:szCs w:val="28"/>
        </w:rPr>
        <w:t xml:space="preserve"> </w:t>
      </w:r>
      <w:r w:rsidR="00AF6C30">
        <w:rPr>
          <w:sz w:val="28"/>
          <w:szCs w:val="28"/>
        </w:rPr>
        <w:t xml:space="preserve">Глобальные цепочки в условиях цифровизации. </w:t>
      </w:r>
      <w:r>
        <w:rPr>
          <w:sz w:val="28"/>
          <w:szCs w:val="28"/>
        </w:rPr>
        <w:t xml:space="preserve">Влияние цифровизации </w:t>
      </w:r>
      <w:r w:rsidR="00E5535D">
        <w:rPr>
          <w:sz w:val="28"/>
          <w:szCs w:val="28"/>
        </w:rPr>
        <w:t>на международное движение</w:t>
      </w:r>
      <w:r>
        <w:rPr>
          <w:sz w:val="28"/>
          <w:szCs w:val="28"/>
        </w:rPr>
        <w:t xml:space="preserve"> экономики. </w:t>
      </w:r>
      <w:r w:rsidR="00E5535D">
        <w:rPr>
          <w:sz w:val="28"/>
          <w:szCs w:val="28"/>
        </w:rPr>
        <w:t xml:space="preserve">Цифровизация и обмен знаниями. </w:t>
      </w:r>
    </w:p>
    <w:p w:rsidR="00AF6C30" w:rsidRDefault="000830C0" w:rsidP="00E84225">
      <w:pPr>
        <w:pStyle w:val="Default"/>
        <w:ind w:firstLine="708"/>
        <w:jc w:val="both"/>
        <w:rPr>
          <w:sz w:val="28"/>
          <w:szCs w:val="28"/>
        </w:rPr>
      </w:pPr>
      <w:r>
        <w:rPr>
          <w:sz w:val="28"/>
          <w:szCs w:val="28"/>
        </w:rPr>
        <w:lastRenderedPageBreak/>
        <w:t xml:space="preserve">Мировая торговля товарами и услугами. </w:t>
      </w:r>
      <w:r w:rsidR="00746914">
        <w:rPr>
          <w:sz w:val="28"/>
          <w:szCs w:val="28"/>
        </w:rPr>
        <w:t>Динамика мировой торговли товарами. Масштабы и структура международной торговли услуги.</w:t>
      </w:r>
    </w:p>
    <w:p w:rsidR="00213023" w:rsidRDefault="00213023" w:rsidP="00E84225">
      <w:pPr>
        <w:pStyle w:val="Default"/>
        <w:ind w:firstLine="708"/>
        <w:jc w:val="both"/>
        <w:rPr>
          <w:sz w:val="28"/>
          <w:szCs w:val="28"/>
        </w:rPr>
      </w:pPr>
      <w:r>
        <w:rPr>
          <w:sz w:val="28"/>
          <w:szCs w:val="28"/>
        </w:rPr>
        <w:t xml:space="preserve">Многостороння торговая система и ее эволюция. </w:t>
      </w:r>
      <w:r w:rsidR="008C6583">
        <w:rPr>
          <w:sz w:val="28"/>
          <w:szCs w:val="28"/>
        </w:rPr>
        <w:t xml:space="preserve">Торговая политика страны и ее основные инструменты. </w:t>
      </w:r>
    </w:p>
    <w:p w:rsidR="000830C0" w:rsidRDefault="00293CC5" w:rsidP="00B72C42">
      <w:pPr>
        <w:pStyle w:val="Default"/>
        <w:ind w:firstLine="708"/>
        <w:jc w:val="both"/>
        <w:rPr>
          <w:sz w:val="28"/>
          <w:szCs w:val="28"/>
        </w:rPr>
      </w:pPr>
      <w:r>
        <w:rPr>
          <w:sz w:val="28"/>
          <w:szCs w:val="28"/>
        </w:rPr>
        <w:t>Внешнеторговые сделки купли- продажи. Правовое регулирование внешнеторговых сделок. Техника внешнеторговых сделок. Содержание и порядок оформление внешнеторгового контракта. Базисные условия поставок.</w:t>
      </w:r>
    </w:p>
    <w:p w:rsidR="00713E79" w:rsidRDefault="00713E79" w:rsidP="00BE05B2">
      <w:pPr>
        <w:spacing w:after="0" w:line="240" w:lineRule="auto"/>
        <w:ind w:firstLine="709"/>
        <w:jc w:val="both"/>
        <w:rPr>
          <w:rFonts w:ascii="Times New Roman" w:hAnsi="Times New Roman" w:cs="Times New Roman"/>
          <w:sz w:val="28"/>
          <w:szCs w:val="28"/>
        </w:rPr>
      </w:pPr>
    </w:p>
    <w:p w:rsidR="00BE05B2" w:rsidRDefault="00713E79" w:rsidP="00BE05B2">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4</w:t>
      </w:r>
      <w:r w:rsidR="00BE05B2" w:rsidRPr="00C637CB">
        <w:rPr>
          <w:rFonts w:ascii="Times New Roman" w:hAnsi="Times New Roman" w:cs="Times New Roman"/>
          <w:b/>
          <w:bCs/>
          <w:color w:val="000000"/>
          <w:sz w:val="28"/>
          <w:szCs w:val="28"/>
        </w:rPr>
        <w:t xml:space="preserve">. </w:t>
      </w:r>
      <w:r w:rsidR="009E6D86">
        <w:rPr>
          <w:rFonts w:ascii="Times New Roman" w:hAnsi="Times New Roman" w:cs="Times New Roman"/>
          <w:b/>
          <w:bCs/>
          <w:color w:val="000000"/>
          <w:sz w:val="28"/>
          <w:szCs w:val="28"/>
        </w:rPr>
        <w:t>Роль международного</w:t>
      </w:r>
      <w:r w:rsidR="00C450B2">
        <w:rPr>
          <w:rFonts w:ascii="Times New Roman" w:hAnsi="Times New Roman" w:cs="Times New Roman"/>
          <w:b/>
          <w:bCs/>
          <w:color w:val="000000"/>
          <w:sz w:val="28"/>
          <w:szCs w:val="28"/>
        </w:rPr>
        <w:t xml:space="preserve"> обмен</w:t>
      </w:r>
      <w:r w:rsidR="009E6D86">
        <w:rPr>
          <w:rFonts w:ascii="Times New Roman" w:hAnsi="Times New Roman" w:cs="Times New Roman"/>
          <w:b/>
          <w:bCs/>
          <w:color w:val="000000"/>
          <w:sz w:val="28"/>
          <w:szCs w:val="28"/>
        </w:rPr>
        <w:t>а</w:t>
      </w:r>
      <w:r w:rsidR="00C450B2">
        <w:rPr>
          <w:rFonts w:ascii="Times New Roman" w:hAnsi="Times New Roman" w:cs="Times New Roman"/>
          <w:b/>
          <w:bCs/>
          <w:color w:val="000000"/>
          <w:sz w:val="28"/>
          <w:szCs w:val="28"/>
        </w:rPr>
        <w:t xml:space="preserve"> знаниями</w:t>
      </w:r>
      <w:r w:rsidR="009E6D86">
        <w:rPr>
          <w:rFonts w:ascii="Times New Roman" w:hAnsi="Times New Roman" w:cs="Times New Roman"/>
          <w:b/>
          <w:bCs/>
          <w:color w:val="000000"/>
          <w:sz w:val="28"/>
          <w:szCs w:val="28"/>
        </w:rPr>
        <w:t xml:space="preserve"> в совр</w:t>
      </w:r>
      <w:r w:rsidR="00B61B80">
        <w:rPr>
          <w:rFonts w:ascii="Times New Roman" w:hAnsi="Times New Roman" w:cs="Times New Roman"/>
          <w:b/>
          <w:bCs/>
          <w:color w:val="000000"/>
          <w:sz w:val="28"/>
          <w:szCs w:val="28"/>
        </w:rPr>
        <w:t>еменной международной экономике</w:t>
      </w:r>
    </w:p>
    <w:p w:rsidR="00BE05B2" w:rsidRDefault="00C450B2"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xml:space="preserve">Международная торговля технологиями. </w:t>
      </w:r>
      <w:r w:rsidR="00326B1D">
        <w:rPr>
          <w:rFonts w:ascii="Times New Roman" w:hAnsi="Times New Roman" w:cs="Times New Roman"/>
          <w:bCs/>
          <w:color w:val="000000"/>
          <w:sz w:val="28"/>
          <w:szCs w:val="28"/>
        </w:rPr>
        <w:t>Понятие и сущность. Расчет торговли технологией в материальной форме. Лидеры стран по объёму высокотехнологического экспорта. Т</w:t>
      </w:r>
      <w:r w:rsidR="00F75C31">
        <w:rPr>
          <w:rFonts w:ascii="Times New Roman" w:hAnsi="Times New Roman" w:cs="Times New Roman"/>
          <w:bCs/>
          <w:color w:val="000000"/>
          <w:sz w:val="28"/>
          <w:szCs w:val="28"/>
        </w:rPr>
        <w:t>орговля</w:t>
      </w:r>
      <w:r w:rsidR="00326B1D">
        <w:rPr>
          <w:rFonts w:ascii="Times New Roman" w:hAnsi="Times New Roman" w:cs="Times New Roman"/>
          <w:bCs/>
          <w:color w:val="000000"/>
          <w:sz w:val="28"/>
          <w:szCs w:val="28"/>
        </w:rPr>
        <w:t xml:space="preserve"> технологиями в нематериальной форме. </w:t>
      </w:r>
      <w:r w:rsidR="00075792">
        <w:rPr>
          <w:rFonts w:ascii="Times New Roman" w:hAnsi="Times New Roman" w:cs="Times New Roman"/>
          <w:bCs/>
          <w:color w:val="000000"/>
          <w:sz w:val="28"/>
          <w:szCs w:val="28"/>
        </w:rPr>
        <w:t xml:space="preserve">Основные тенденции торговли технологиями. </w:t>
      </w:r>
    </w:p>
    <w:p w:rsidR="006C3CDC" w:rsidRDefault="006C3CDC"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xml:space="preserve">Международный научный обмен. </w:t>
      </w:r>
      <w:r w:rsidR="00976745">
        <w:rPr>
          <w:rFonts w:ascii="Times New Roman" w:hAnsi="Times New Roman" w:cs="Times New Roman"/>
          <w:bCs/>
          <w:color w:val="000000"/>
          <w:sz w:val="28"/>
          <w:szCs w:val="28"/>
        </w:rPr>
        <w:t xml:space="preserve">Феномен «циркуляция профессиональных кадров». Мобильность научных кадров, ее драйверы, формы, эффект для принимающей стороны и страны – донора. </w:t>
      </w:r>
    </w:p>
    <w:p w:rsidR="00C450B2" w:rsidRDefault="00326B1D"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
          <w:bCs/>
          <w:color w:val="000000"/>
          <w:sz w:val="28"/>
          <w:szCs w:val="28"/>
        </w:rPr>
        <w:t xml:space="preserve"> </w:t>
      </w:r>
      <w:r w:rsidR="00976745">
        <w:rPr>
          <w:rFonts w:ascii="Times New Roman" w:hAnsi="Times New Roman" w:cs="Times New Roman"/>
          <w:b/>
          <w:bCs/>
          <w:color w:val="000000"/>
          <w:sz w:val="28"/>
          <w:szCs w:val="28"/>
        </w:rPr>
        <w:tab/>
      </w:r>
      <w:r w:rsidR="0048511B" w:rsidRPr="0048511B">
        <w:rPr>
          <w:rFonts w:ascii="Times New Roman" w:hAnsi="Times New Roman" w:cs="Times New Roman"/>
          <w:bCs/>
          <w:color w:val="000000"/>
          <w:sz w:val="28"/>
          <w:szCs w:val="28"/>
        </w:rPr>
        <w:t>Основные направления международного</w:t>
      </w:r>
      <w:r w:rsidR="0048511B">
        <w:rPr>
          <w:rFonts w:ascii="Times New Roman" w:hAnsi="Times New Roman" w:cs="Times New Roman"/>
          <w:b/>
          <w:bCs/>
          <w:color w:val="000000"/>
          <w:sz w:val="28"/>
          <w:szCs w:val="28"/>
        </w:rPr>
        <w:t xml:space="preserve"> </w:t>
      </w:r>
      <w:r w:rsidR="0048511B">
        <w:rPr>
          <w:rFonts w:ascii="Times New Roman" w:hAnsi="Times New Roman" w:cs="Times New Roman"/>
          <w:bCs/>
          <w:color w:val="000000"/>
          <w:sz w:val="28"/>
          <w:szCs w:val="28"/>
        </w:rPr>
        <w:t>образовательного</w:t>
      </w:r>
      <w:r w:rsidR="00976745">
        <w:rPr>
          <w:rFonts w:ascii="Times New Roman" w:hAnsi="Times New Roman" w:cs="Times New Roman"/>
          <w:bCs/>
          <w:color w:val="000000"/>
          <w:sz w:val="28"/>
          <w:szCs w:val="28"/>
        </w:rPr>
        <w:t xml:space="preserve"> обмен</w:t>
      </w:r>
      <w:r w:rsidR="0048511B">
        <w:rPr>
          <w:rFonts w:ascii="Times New Roman" w:hAnsi="Times New Roman" w:cs="Times New Roman"/>
          <w:bCs/>
          <w:color w:val="000000"/>
          <w:sz w:val="28"/>
          <w:szCs w:val="28"/>
        </w:rPr>
        <w:t>а</w:t>
      </w:r>
      <w:r w:rsidR="00976745">
        <w:rPr>
          <w:rFonts w:ascii="Times New Roman" w:hAnsi="Times New Roman" w:cs="Times New Roman"/>
          <w:bCs/>
          <w:color w:val="000000"/>
          <w:sz w:val="28"/>
          <w:szCs w:val="28"/>
        </w:rPr>
        <w:t xml:space="preserve">. </w:t>
      </w:r>
      <w:r w:rsidR="00CE1EFA">
        <w:rPr>
          <w:rFonts w:ascii="Times New Roman" w:hAnsi="Times New Roman" w:cs="Times New Roman"/>
          <w:bCs/>
          <w:color w:val="000000"/>
          <w:sz w:val="28"/>
          <w:szCs w:val="28"/>
        </w:rPr>
        <w:t xml:space="preserve">Последствия международного образовательного обмена. </w:t>
      </w:r>
    </w:p>
    <w:p w:rsidR="00C450B2" w:rsidRPr="00147AC0" w:rsidRDefault="00CE1EFA" w:rsidP="00BE05B2">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p>
    <w:p w:rsidR="00BE05B2" w:rsidRPr="008B154D" w:rsidRDefault="00AC71B9" w:rsidP="00BE05B2">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5. М</w:t>
      </w:r>
      <w:r w:rsidR="00B61B80">
        <w:rPr>
          <w:rFonts w:ascii="Times New Roman" w:hAnsi="Times New Roman" w:cs="Times New Roman"/>
          <w:b/>
          <w:bCs/>
          <w:color w:val="000000"/>
          <w:sz w:val="28"/>
          <w:szCs w:val="28"/>
        </w:rPr>
        <w:t>еждународное движение капитала</w:t>
      </w:r>
    </w:p>
    <w:p w:rsidR="000345EA" w:rsidRPr="00AC71B9" w:rsidRDefault="00AC71B9" w:rsidP="00BE05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Основы международного движения капитала: понятие, формы. Масштабы и структура международного движения капитала. </w:t>
      </w:r>
    </w:p>
    <w:p w:rsidR="00AC71B9" w:rsidRDefault="00235ED2" w:rsidP="000345EA">
      <w:pPr>
        <w:spacing w:after="0" w:line="240" w:lineRule="auto"/>
        <w:jc w:val="both"/>
        <w:rPr>
          <w:rFonts w:ascii="Times New Roman" w:hAnsi="Times New Roman" w:cs="Times New Roman"/>
          <w:sz w:val="28"/>
          <w:szCs w:val="28"/>
        </w:rPr>
      </w:pPr>
      <w:r>
        <w:rPr>
          <w:rFonts w:ascii="Times New Roman" w:hAnsi="Times New Roman" w:cs="Times New Roman"/>
          <w:b/>
          <w:bCs/>
          <w:color w:val="000000"/>
          <w:sz w:val="28"/>
          <w:szCs w:val="28"/>
        </w:rPr>
        <w:tab/>
      </w:r>
      <w:r w:rsidRPr="00485225">
        <w:rPr>
          <w:rFonts w:ascii="Times New Roman" w:hAnsi="Times New Roman" w:cs="Times New Roman"/>
          <w:bCs/>
          <w:color w:val="000000"/>
          <w:sz w:val="28"/>
          <w:szCs w:val="28"/>
        </w:rPr>
        <w:t xml:space="preserve">Основные предпосылки </w:t>
      </w:r>
      <w:r w:rsidR="00485225">
        <w:rPr>
          <w:rFonts w:ascii="Times New Roman" w:hAnsi="Times New Roman" w:cs="Times New Roman"/>
          <w:sz w:val="28"/>
          <w:szCs w:val="28"/>
        </w:rPr>
        <w:t>международного движения капитала. Мотивы международного движения капитала.</w:t>
      </w:r>
    </w:p>
    <w:p w:rsidR="00485225" w:rsidRDefault="00485225" w:rsidP="000345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Неоклассическое и </w:t>
      </w:r>
      <w:proofErr w:type="spellStart"/>
      <w:r>
        <w:rPr>
          <w:rFonts w:ascii="Times New Roman" w:hAnsi="Times New Roman" w:cs="Times New Roman"/>
          <w:sz w:val="28"/>
          <w:szCs w:val="28"/>
        </w:rPr>
        <w:t>неокейнсианское</w:t>
      </w:r>
      <w:proofErr w:type="spellEnd"/>
      <w:r>
        <w:rPr>
          <w:rFonts w:ascii="Times New Roman" w:hAnsi="Times New Roman" w:cs="Times New Roman"/>
          <w:sz w:val="28"/>
          <w:szCs w:val="28"/>
        </w:rPr>
        <w:t xml:space="preserve"> направление. Дж.</w:t>
      </w:r>
      <w:r w:rsidR="00B23851">
        <w:rPr>
          <w:rFonts w:ascii="Times New Roman" w:hAnsi="Times New Roman" w:cs="Times New Roman"/>
          <w:sz w:val="28"/>
          <w:szCs w:val="28"/>
        </w:rPr>
        <w:t xml:space="preserve"> </w:t>
      </w:r>
      <w:r>
        <w:rPr>
          <w:rFonts w:ascii="Times New Roman" w:hAnsi="Times New Roman" w:cs="Times New Roman"/>
          <w:sz w:val="28"/>
          <w:szCs w:val="28"/>
        </w:rPr>
        <w:t xml:space="preserve">С. Милль. Теория </w:t>
      </w:r>
      <w:proofErr w:type="spellStart"/>
      <w:r>
        <w:rPr>
          <w:rFonts w:ascii="Times New Roman" w:hAnsi="Times New Roman" w:cs="Times New Roman"/>
          <w:sz w:val="28"/>
          <w:szCs w:val="28"/>
        </w:rPr>
        <w:t>Хекшера</w:t>
      </w:r>
      <w:proofErr w:type="spellEnd"/>
      <w:r>
        <w:rPr>
          <w:rFonts w:ascii="Times New Roman" w:hAnsi="Times New Roman" w:cs="Times New Roman"/>
          <w:sz w:val="28"/>
          <w:szCs w:val="28"/>
        </w:rPr>
        <w:t xml:space="preserve">- Олина. </w:t>
      </w:r>
      <w:r w:rsidR="009C20E8">
        <w:rPr>
          <w:rFonts w:ascii="Times New Roman" w:hAnsi="Times New Roman" w:cs="Times New Roman"/>
          <w:sz w:val="28"/>
          <w:szCs w:val="28"/>
        </w:rPr>
        <w:t xml:space="preserve">Монетаристская теория. Теория ТНК. Модель монополистических преимуществ. Модель </w:t>
      </w:r>
      <w:proofErr w:type="spellStart"/>
      <w:r w:rsidR="009C20E8">
        <w:rPr>
          <w:rFonts w:ascii="Times New Roman" w:hAnsi="Times New Roman" w:cs="Times New Roman"/>
          <w:sz w:val="28"/>
          <w:szCs w:val="28"/>
        </w:rPr>
        <w:t>интерна</w:t>
      </w:r>
      <w:r w:rsidR="004B503E">
        <w:rPr>
          <w:rFonts w:ascii="Times New Roman" w:hAnsi="Times New Roman" w:cs="Times New Roman"/>
          <w:sz w:val="28"/>
          <w:szCs w:val="28"/>
        </w:rPr>
        <w:t>циона</w:t>
      </w:r>
      <w:r w:rsidR="009C20E8">
        <w:rPr>
          <w:rFonts w:ascii="Times New Roman" w:hAnsi="Times New Roman" w:cs="Times New Roman"/>
          <w:sz w:val="28"/>
          <w:szCs w:val="28"/>
        </w:rPr>
        <w:t>лизациии</w:t>
      </w:r>
      <w:proofErr w:type="spellEnd"/>
      <w:r w:rsidR="009C20E8">
        <w:rPr>
          <w:rFonts w:ascii="Times New Roman" w:hAnsi="Times New Roman" w:cs="Times New Roman"/>
          <w:sz w:val="28"/>
          <w:szCs w:val="28"/>
        </w:rPr>
        <w:t xml:space="preserve">. Эклектическая модель. </w:t>
      </w:r>
    </w:p>
    <w:p w:rsidR="00485225" w:rsidRDefault="009C20E8" w:rsidP="000345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Инвестиционный климат: понятие, оценка. Рейтинги инвестиционного климата. </w:t>
      </w:r>
    </w:p>
    <w:p w:rsidR="00EC61CA" w:rsidRPr="009C20E8" w:rsidRDefault="00D57D06" w:rsidP="000345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0345EA" w:rsidRDefault="000345EA" w:rsidP="000345EA">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6</w:t>
      </w:r>
      <w:r w:rsidR="006616B4">
        <w:rPr>
          <w:rFonts w:ascii="Times New Roman" w:hAnsi="Times New Roman" w:cs="Times New Roman"/>
          <w:b/>
          <w:bCs/>
          <w:color w:val="000000"/>
          <w:sz w:val="28"/>
          <w:szCs w:val="28"/>
        </w:rPr>
        <w:t xml:space="preserve">. </w:t>
      </w:r>
      <w:r w:rsidR="00014D5A">
        <w:rPr>
          <w:rFonts w:ascii="Times New Roman" w:hAnsi="Times New Roman" w:cs="Times New Roman"/>
          <w:b/>
          <w:bCs/>
          <w:color w:val="000000"/>
          <w:sz w:val="28"/>
          <w:szCs w:val="28"/>
        </w:rPr>
        <w:t>Современные тренды</w:t>
      </w:r>
      <w:r w:rsidR="00B61B80">
        <w:rPr>
          <w:rFonts w:ascii="Times New Roman" w:hAnsi="Times New Roman" w:cs="Times New Roman"/>
          <w:b/>
          <w:bCs/>
          <w:color w:val="000000"/>
          <w:sz w:val="28"/>
          <w:szCs w:val="28"/>
        </w:rPr>
        <w:t xml:space="preserve"> на мировом рынке рабочей силы</w:t>
      </w:r>
    </w:p>
    <w:p w:rsidR="00B23851" w:rsidRDefault="00D74BD3" w:rsidP="000345EA">
      <w:pPr>
        <w:spacing w:after="0" w:line="240" w:lineRule="auto"/>
        <w:jc w:val="both"/>
        <w:rPr>
          <w:rFonts w:ascii="Times New Roman" w:hAnsi="Times New Roman" w:cs="Times New Roman"/>
          <w:bCs/>
          <w:color w:val="000000"/>
          <w:sz w:val="28"/>
          <w:szCs w:val="28"/>
        </w:rPr>
      </w:pPr>
      <w:r>
        <w:rPr>
          <w:rFonts w:ascii="Times New Roman" w:hAnsi="Times New Roman" w:cs="Times New Roman"/>
          <w:b/>
          <w:bCs/>
          <w:color w:val="000000"/>
          <w:sz w:val="28"/>
          <w:szCs w:val="28"/>
        </w:rPr>
        <w:tab/>
      </w:r>
      <w:r>
        <w:rPr>
          <w:rFonts w:ascii="Times New Roman" w:hAnsi="Times New Roman" w:cs="Times New Roman"/>
          <w:bCs/>
          <w:color w:val="000000"/>
          <w:sz w:val="28"/>
          <w:szCs w:val="28"/>
        </w:rPr>
        <w:t xml:space="preserve">Мотивы международной трудовой миграции: экономический и неэкономический характер. </w:t>
      </w:r>
    </w:p>
    <w:p w:rsidR="00D74BD3" w:rsidRDefault="00A523E4" w:rsidP="000345EA">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xml:space="preserve">Мировой рынок рабочей силы. Понятие. Классификация трудовых мигрантов. </w:t>
      </w:r>
      <w:r w:rsidR="00AC20BB">
        <w:rPr>
          <w:rFonts w:ascii="Times New Roman" w:hAnsi="Times New Roman" w:cs="Times New Roman"/>
          <w:bCs/>
          <w:color w:val="000000"/>
          <w:sz w:val="28"/>
          <w:szCs w:val="28"/>
        </w:rPr>
        <w:t xml:space="preserve">Новые </w:t>
      </w:r>
      <w:r w:rsidR="00BC6721">
        <w:rPr>
          <w:rFonts w:ascii="Times New Roman" w:hAnsi="Times New Roman" w:cs="Times New Roman"/>
          <w:bCs/>
          <w:color w:val="000000"/>
          <w:sz w:val="28"/>
          <w:szCs w:val="28"/>
        </w:rPr>
        <w:t>тенденции</w:t>
      </w:r>
      <w:r w:rsidR="00AC20BB">
        <w:rPr>
          <w:rFonts w:ascii="Times New Roman" w:hAnsi="Times New Roman" w:cs="Times New Roman"/>
          <w:bCs/>
          <w:color w:val="000000"/>
          <w:sz w:val="28"/>
          <w:szCs w:val="28"/>
        </w:rPr>
        <w:t xml:space="preserve"> </w:t>
      </w:r>
      <w:r w:rsidR="004B503E">
        <w:rPr>
          <w:rFonts w:ascii="Times New Roman" w:hAnsi="Times New Roman" w:cs="Times New Roman"/>
          <w:bCs/>
          <w:color w:val="000000"/>
          <w:sz w:val="28"/>
          <w:szCs w:val="28"/>
        </w:rPr>
        <w:t>на мировом ры</w:t>
      </w:r>
      <w:r w:rsidR="00AC20BB">
        <w:rPr>
          <w:rFonts w:ascii="Times New Roman" w:hAnsi="Times New Roman" w:cs="Times New Roman"/>
          <w:bCs/>
          <w:color w:val="000000"/>
          <w:sz w:val="28"/>
          <w:szCs w:val="28"/>
        </w:rPr>
        <w:t>нке труда.</w:t>
      </w:r>
    </w:p>
    <w:p w:rsidR="00D74BD3" w:rsidRDefault="00AC20BB" w:rsidP="000345EA">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r>
      <w:r w:rsidR="00BC6721">
        <w:rPr>
          <w:rFonts w:ascii="Times New Roman" w:hAnsi="Times New Roman" w:cs="Times New Roman"/>
          <w:bCs/>
          <w:color w:val="000000"/>
          <w:sz w:val="28"/>
          <w:szCs w:val="28"/>
        </w:rPr>
        <w:t>Положительное и отрицательное последствие</w:t>
      </w:r>
      <w:r w:rsidR="00096C9C">
        <w:rPr>
          <w:rFonts w:ascii="Times New Roman" w:hAnsi="Times New Roman" w:cs="Times New Roman"/>
          <w:bCs/>
          <w:color w:val="000000"/>
          <w:sz w:val="28"/>
          <w:szCs w:val="28"/>
        </w:rPr>
        <w:t xml:space="preserve"> трудовой миграции для страны экспортера и страны</w:t>
      </w:r>
      <w:r w:rsidR="00A011C6">
        <w:rPr>
          <w:rFonts w:ascii="Times New Roman" w:hAnsi="Times New Roman" w:cs="Times New Roman"/>
          <w:bCs/>
          <w:color w:val="000000"/>
          <w:sz w:val="28"/>
          <w:szCs w:val="28"/>
        </w:rPr>
        <w:t xml:space="preserve"> </w:t>
      </w:r>
      <w:r w:rsidR="00096C9C">
        <w:rPr>
          <w:rFonts w:ascii="Times New Roman" w:hAnsi="Times New Roman" w:cs="Times New Roman"/>
          <w:bCs/>
          <w:color w:val="000000"/>
          <w:sz w:val="28"/>
          <w:szCs w:val="28"/>
        </w:rPr>
        <w:t xml:space="preserve">- импортера. </w:t>
      </w:r>
    </w:p>
    <w:p w:rsidR="00BC6721" w:rsidRDefault="005E03E1" w:rsidP="000345EA">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xml:space="preserve">Регулирование международной миграции рабочей силы в мире. </w:t>
      </w:r>
      <w:r w:rsidR="00F81A9A">
        <w:rPr>
          <w:rFonts w:ascii="Times New Roman" w:hAnsi="Times New Roman" w:cs="Times New Roman"/>
          <w:bCs/>
          <w:color w:val="000000"/>
          <w:sz w:val="28"/>
          <w:szCs w:val="28"/>
        </w:rPr>
        <w:t>Миграционная политика развитых стран.</w:t>
      </w:r>
      <w:r w:rsidR="00430CEB">
        <w:rPr>
          <w:rFonts w:ascii="Times New Roman" w:hAnsi="Times New Roman" w:cs="Times New Roman"/>
          <w:bCs/>
          <w:color w:val="000000"/>
          <w:sz w:val="28"/>
          <w:szCs w:val="28"/>
        </w:rPr>
        <w:t xml:space="preserve"> </w:t>
      </w:r>
      <w:r w:rsidR="00006C92">
        <w:rPr>
          <w:rFonts w:ascii="Times New Roman" w:hAnsi="Times New Roman" w:cs="Times New Roman"/>
          <w:bCs/>
          <w:color w:val="000000"/>
          <w:sz w:val="28"/>
          <w:szCs w:val="28"/>
        </w:rPr>
        <w:t xml:space="preserve">Проблемы миграционной политики в развитых и развивающихся странах. </w:t>
      </w:r>
    </w:p>
    <w:p w:rsidR="00B916A6" w:rsidRDefault="00B916A6" w:rsidP="00B916A6">
      <w:pPr>
        <w:pStyle w:val="Default"/>
        <w:ind w:firstLine="708"/>
        <w:jc w:val="both"/>
        <w:rPr>
          <w:sz w:val="28"/>
          <w:szCs w:val="28"/>
        </w:rPr>
      </w:pPr>
      <w:r>
        <w:rPr>
          <w:sz w:val="28"/>
          <w:szCs w:val="28"/>
        </w:rPr>
        <w:t>Международная трудовая миграция в условиях цифровизации.</w:t>
      </w:r>
    </w:p>
    <w:p w:rsidR="00BC6721" w:rsidRPr="00D74BD3" w:rsidRDefault="00BC6721" w:rsidP="000345EA">
      <w:pPr>
        <w:spacing w:after="0" w:line="240" w:lineRule="auto"/>
        <w:jc w:val="both"/>
        <w:rPr>
          <w:rFonts w:ascii="Times New Roman" w:hAnsi="Times New Roman" w:cs="Times New Roman"/>
          <w:bCs/>
          <w:color w:val="000000"/>
          <w:sz w:val="28"/>
          <w:szCs w:val="28"/>
        </w:rPr>
      </w:pPr>
    </w:p>
    <w:p w:rsidR="000345EA" w:rsidRPr="008B154D" w:rsidRDefault="000345EA" w:rsidP="000345EA">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7</w:t>
      </w:r>
      <w:r w:rsidRPr="008B154D">
        <w:rPr>
          <w:rFonts w:ascii="Times New Roman" w:hAnsi="Times New Roman" w:cs="Times New Roman"/>
          <w:b/>
          <w:bCs/>
          <w:color w:val="000000"/>
          <w:sz w:val="28"/>
          <w:szCs w:val="28"/>
        </w:rPr>
        <w:t>.</w:t>
      </w:r>
      <w:r w:rsidR="00FA4B56">
        <w:rPr>
          <w:rFonts w:ascii="Times New Roman" w:hAnsi="Times New Roman" w:cs="Times New Roman"/>
          <w:b/>
          <w:bCs/>
          <w:color w:val="000000"/>
          <w:sz w:val="28"/>
          <w:szCs w:val="28"/>
        </w:rPr>
        <w:t xml:space="preserve"> Россия в международной экономике</w:t>
      </w:r>
    </w:p>
    <w:p w:rsidR="000345EA" w:rsidRDefault="0060107E" w:rsidP="00B322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Международная</w:t>
      </w:r>
      <w:r w:rsidR="00964B27">
        <w:rPr>
          <w:rFonts w:ascii="Times New Roman" w:hAnsi="Times New Roman" w:cs="Times New Roman"/>
          <w:sz w:val="28"/>
          <w:szCs w:val="28"/>
        </w:rPr>
        <w:t xml:space="preserve"> торговля России. </w:t>
      </w:r>
      <w:r w:rsidR="000442E1">
        <w:rPr>
          <w:rFonts w:ascii="Times New Roman" w:hAnsi="Times New Roman" w:cs="Times New Roman"/>
          <w:sz w:val="28"/>
          <w:szCs w:val="28"/>
        </w:rPr>
        <w:t xml:space="preserve"> Товарная структура. Географическая структура. Ведущие внешнеторговые партнеры России. </w:t>
      </w:r>
      <w:r w:rsidR="001B7E9F">
        <w:rPr>
          <w:rFonts w:ascii="Times New Roman" w:hAnsi="Times New Roman" w:cs="Times New Roman"/>
          <w:sz w:val="28"/>
          <w:szCs w:val="28"/>
        </w:rPr>
        <w:t xml:space="preserve">Внешняя торговля услугами. Основные тренды в международной торговле России. </w:t>
      </w:r>
      <w:r w:rsidR="00D8119B">
        <w:rPr>
          <w:rFonts w:ascii="Times New Roman" w:hAnsi="Times New Roman" w:cs="Times New Roman"/>
          <w:sz w:val="28"/>
          <w:szCs w:val="28"/>
        </w:rPr>
        <w:t xml:space="preserve">Внешнеторговая политика государства. Влияние санкций на </w:t>
      </w:r>
      <w:r w:rsidR="00A822F9">
        <w:rPr>
          <w:rFonts w:ascii="Times New Roman" w:hAnsi="Times New Roman" w:cs="Times New Roman"/>
          <w:sz w:val="28"/>
          <w:szCs w:val="28"/>
        </w:rPr>
        <w:t>международную торговлю.</w:t>
      </w:r>
    </w:p>
    <w:p w:rsidR="00B322DF" w:rsidRDefault="00B322DF" w:rsidP="00B322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Участие России на международном рынке </w:t>
      </w:r>
      <w:r w:rsidR="00F252C5">
        <w:rPr>
          <w:rFonts w:ascii="Times New Roman" w:hAnsi="Times New Roman" w:cs="Times New Roman"/>
          <w:sz w:val="28"/>
          <w:szCs w:val="28"/>
        </w:rPr>
        <w:t xml:space="preserve">интеллектуальной собственности. </w:t>
      </w:r>
      <w:r w:rsidR="00E37081">
        <w:rPr>
          <w:rFonts w:ascii="Times New Roman" w:hAnsi="Times New Roman" w:cs="Times New Roman"/>
          <w:sz w:val="28"/>
          <w:szCs w:val="28"/>
        </w:rPr>
        <w:t xml:space="preserve">Особенности интеллектуальный собственности. </w:t>
      </w:r>
      <w:r w:rsidR="00F252C5">
        <w:rPr>
          <w:rFonts w:ascii="Times New Roman" w:hAnsi="Times New Roman" w:cs="Times New Roman"/>
          <w:sz w:val="28"/>
          <w:szCs w:val="28"/>
        </w:rPr>
        <w:t>Интеллектуальная собственность</w:t>
      </w:r>
      <w:r w:rsidR="0015531D">
        <w:rPr>
          <w:rFonts w:ascii="Times New Roman" w:hAnsi="Times New Roman" w:cs="Times New Roman"/>
          <w:sz w:val="28"/>
          <w:szCs w:val="28"/>
        </w:rPr>
        <w:t xml:space="preserve"> как объект авторского и смежного права и ее охрана в России. </w:t>
      </w:r>
      <w:r w:rsidR="00535B59">
        <w:rPr>
          <w:rFonts w:ascii="Times New Roman" w:hAnsi="Times New Roman" w:cs="Times New Roman"/>
          <w:sz w:val="28"/>
          <w:szCs w:val="28"/>
        </w:rPr>
        <w:t xml:space="preserve">Интеллектуальная промышленная собственность в России. </w:t>
      </w:r>
      <w:r w:rsidR="00771D98">
        <w:rPr>
          <w:rFonts w:ascii="Times New Roman" w:hAnsi="Times New Roman" w:cs="Times New Roman"/>
          <w:sz w:val="28"/>
          <w:szCs w:val="28"/>
        </w:rPr>
        <w:t>Влияние НТП на интеллектуальную собственность</w:t>
      </w:r>
      <w:r w:rsidR="00804C48">
        <w:rPr>
          <w:rFonts w:ascii="Times New Roman" w:hAnsi="Times New Roman" w:cs="Times New Roman"/>
          <w:sz w:val="28"/>
          <w:szCs w:val="28"/>
        </w:rPr>
        <w:t xml:space="preserve"> в России. Глобальный инновационный индекс. </w:t>
      </w:r>
    </w:p>
    <w:p w:rsidR="00B322DF" w:rsidRDefault="00F47ACF" w:rsidP="00BE05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53796">
        <w:rPr>
          <w:rFonts w:ascii="Times New Roman" w:hAnsi="Times New Roman" w:cs="Times New Roman"/>
          <w:sz w:val="28"/>
          <w:szCs w:val="28"/>
        </w:rPr>
        <w:t xml:space="preserve">Россия в международном движении капитала. Вывоз капитала из России. Приток иностранных инвестиций в Россию. Инвестиционный климат в России. </w:t>
      </w:r>
    </w:p>
    <w:p w:rsidR="00453796" w:rsidRPr="008D75EC" w:rsidRDefault="006F6AC4" w:rsidP="00BE05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Участие России в интеграционных объединениях. </w:t>
      </w:r>
      <w:r w:rsidR="008D75EC">
        <w:rPr>
          <w:rFonts w:ascii="Times New Roman" w:hAnsi="Times New Roman" w:cs="Times New Roman"/>
          <w:sz w:val="28"/>
          <w:szCs w:val="28"/>
        </w:rPr>
        <w:t>Россия на рынке трудовых ресурсов.</w:t>
      </w:r>
    </w:p>
    <w:p w:rsidR="00A97E82" w:rsidRDefault="00A97E82" w:rsidP="00B72C42">
      <w:pPr>
        <w:keepNext/>
        <w:spacing w:after="0" w:line="240" w:lineRule="auto"/>
        <w:outlineLvl w:val="0"/>
        <w:rPr>
          <w:rFonts w:ascii="Times New Roman" w:eastAsia="Calibri" w:hAnsi="Times New Roman" w:cs="Times New Roman"/>
          <w:b/>
          <w:bCs/>
          <w:kern w:val="32"/>
          <w:sz w:val="28"/>
          <w:szCs w:val="28"/>
          <w:lang w:eastAsia="ru-RU"/>
        </w:rPr>
      </w:pPr>
    </w:p>
    <w:p w:rsidR="00BE05B2" w:rsidRPr="00F13293" w:rsidRDefault="00BE05B2" w:rsidP="00BE05B2">
      <w:pPr>
        <w:keepNext/>
        <w:spacing w:after="0" w:line="240" w:lineRule="auto"/>
        <w:ind w:firstLine="709"/>
        <w:outlineLvl w:val="0"/>
        <w:rPr>
          <w:rFonts w:ascii="Times New Roman" w:eastAsia="Calibri" w:hAnsi="Times New Roman" w:cs="Times New Roman"/>
          <w:b/>
          <w:bCs/>
          <w:kern w:val="32"/>
          <w:sz w:val="28"/>
          <w:szCs w:val="28"/>
          <w:lang w:eastAsia="ru-RU"/>
        </w:rPr>
      </w:pPr>
      <w:r w:rsidRPr="00F13293">
        <w:rPr>
          <w:rFonts w:ascii="Times New Roman" w:eastAsia="Calibri" w:hAnsi="Times New Roman" w:cs="Times New Roman"/>
          <w:b/>
          <w:bCs/>
          <w:kern w:val="32"/>
          <w:sz w:val="28"/>
          <w:szCs w:val="28"/>
          <w:lang w:eastAsia="ru-RU"/>
        </w:rPr>
        <w:t>5.2 Учебно-тематический план</w:t>
      </w:r>
    </w:p>
    <w:p w:rsidR="00BE05B2" w:rsidRDefault="00BE05B2" w:rsidP="00BE05B2">
      <w:pPr>
        <w:shd w:val="clear" w:color="auto" w:fill="FFFFFF"/>
        <w:tabs>
          <w:tab w:val="left" w:pos="1066"/>
        </w:tabs>
        <w:spacing w:after="0" w:line="240" w:lineRule="auto"/>
        <w:ind w:firstLine="284"/>
        <w:jc w:val="both"/>
        <w:rPr>
          <w:rFonts w:ascii="Times New Roman" w:eastAsia="Calibri" w:hAnsi="Times New Roman" w:cs="Times New Roman"/>
          <w:b/>
          <w:bCs/>
          <w:noProof/>
          <w:sz w:val="28"/>
          <w:szCs w:val="28"/>
        </w:rPr>
      </w:pPr>
    </w:p>
    <w:p w:rsidR="00BE05B2" w:rsidRPr="007156A1" w:rsidRDefault="00BE05B2" w:rsidP="00BE05B2">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BE05B2" w:rsidRDefault="00BE05B2" w:rsidP="00BE05B2">
      <w:pPr>
        <w:spacing w:after="0" w:line="240" w:lineRule="auto"/>
        <w:jc w:val="right"/>
        <w:rPr>
          <w:rFonts w:ascii="Times New Roman" w:hAnsi="Times New Roman" w:cs="Times New Roman"/>
          <w:sz w:val="24"/>
          <w:szCs w:val="24"/>
        </w:rPr>
      </w:pPr>
    </w:p>
    <w:p w:rsidR="00BE05B2" w:rsidRPr="00D12520" w:rsidRDefault="00BE05B2" w:rsidP="00BE05B2">
      <w:pPr>
        <w:spacing w:after="0" w:line="240" w:lineRule="auto"/>
        <w:jc w:val="right"/>
        <w:rPr>
          <w:rFonts w:ascii="Times New Roman" w:hAnsi="Times New Roman" w:cs="Times New Roman"/>
          <w:sz w:val="28"/>
          <w:szCs w:val="28"/>
        </w:rPr>
      </w:pPr>
      <w:r w:rsidRPr="00D12520">
        <w:rPr>
          <w:rFonts w:ascii="Times New Roman" w:hAnsi="Times New Roman" w:cs="Times New Roman"/>
          <w:sz w:val="28"/>
          <w:szCs w:val="28"/>
        </w:rPr>
        <w:t>Таблица 5</w:t>
      </w:r>
    </w:p>
    <w:p w:rsidR="00BE05B2" w:rsidRPr="00826768" w:rsidRDefault="00BE05B2" w:rsidP="00BE05B2">
      <w:pPr>
        <w:keepNext/>
        <w:spacing w:after="0" w:line="240" w:lineRule="auto"/>
        <w:ind w:firstLine="709"/>
        <w:jc w:val="right"/>
        <w:outlineLvl w:val="0"/>
        <w:rPr>
          <w:rFonts w:ascii="Times New Roman" w:eastAsia="Calibri" w:hAnsi="Times New Roman" w:cs="Times New Roman"/>
          <w:kern w:val="32"/>
          <w:sz w:val="24"/>
          <w:szCs w:val="24"/>
          <w:lang w:eastAsia="ru-RU"/>
        </w:rPr>
      </w:pPr>
    </w:p>
    <w:tbl>
      <w:tblPr>
        <w:tblW w:w="53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072"/>
        <w:gridCol w:w="840"/>
        <w:gridCol w:w="1236"/>
        <w:gridCol w:w="993"/>
        <w:gridCol w:w="1419"/>
        <w:gridCol w:w="1276"/>
        <w:gridCol w:w="1558"/>
      </w:tblGrid>
      <w:tr w:rsidR="00BE05B2" w:rsidRPr="00826768" w:rsidTr="00372CFF">
        <w:tc>
          <w:tcPr>
            <w:tcW w:w="280"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041"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896" w:type="pct"/>
            <w:gridSpan w:val="5"/>
          </w:tcPr>
          <w:p w:rsidR="00BE05B2" w:rsidRPr="00826768" w:rsidRDefault="00BE05B2" w:rsidP="000C5A2C">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83"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BE05B2" w:rsidRPr="00826768" w:rsidTr="00372CFF">
        <w:tc>
          <w:tcPr>
            <w:tcW w:w="280"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41"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422"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833" w:type="pct"/>
            <w:gridSpan w:val="3"/>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1"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83"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r>
      <w:tr w:rsidR="00BE05B2" w:rsidRPr="00826768" w:rsidTr="00372CFF">
        <w:trPr>
          <w:trHeight w:val="1002"/>
        </w:trPr>
        <w:tc>
          <w:tcPr>
            <w:tcW w:w="280"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41"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422"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621"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499"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71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1"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783"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r>
      <w:tr w:rsidR="00BE05B2" w:rsidRPr="00826768" w:rsidTr="00372CFF">
        <w:tc>
          <w:tcPr>
            <w:tcW w:w="280" w:type="pct"/>
            <w:shd w:val="clear" w:color="auto" w:fill="auto"/>
          </w:tcPr>
          <w:p w:rsidR="00BE05B2" w:rsidRPr="00826768" w:rsidRDefault="00BE05B2"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041" w:type="pct"/>
            <w:shd w:val="clear" w:color="auto" w:fill="auto"/>
          </w:tcPr>
          <w:p w:rsidR="00BE05B2" w:rsidRPr="009E6D86" w:rsidRDefault="009E6D86" w:rsidP="000C5A2C">
            <w:pPr>
              <w:spacing w:after="0" w:line="240" w:lineRule="auto"/>
              <w:rPr>
                <w:rFonts w:ascii="Times New Roman" w:hAnsi="Times New Roman" w:cs="Times New Roman"/>
                <w:sz w:val="24"/>
                <w:szCs w:val="24"/>
              </w:rPr>
            </w:pPr>
            <w:r w:rsidRPr="009E6D86">
              <w:rPr>
                <w:rFonts w:ascii="Times New Roman" w:hAnsi="Times New Roman" w:cs="Times New Roman"/>
                <w:bCs/>
                <w:color w:val="000000"/>
                <w:sz w:val="24"/>
                <w:szCs w:val="24"/>
              </w:rPr>
              <w:t>Сущность, становление, типология,</w:t>
            </w:r>
            <w:r w:rsidR="00B61B80">
              <w:rPr>
                <w:rFonts w:ascii="Times New Roman" w:hAnsi="Times New Roman" w:cs="Times New Roman"/>
                <w:bCs/>
                <w:color w:val="000000"/>
                <w:sz w:val="24"/>
                <w:szCs w:val="24"/>
              </w:rPr>
              <w:t xml:space="preserve"> ресурсы международной экономики</w:t>
            </w:r>
          </w:p>
        </w:tc>
        <w:tc>
          <w:tcPr>
            <w:tcW w:w="422" w:type="pct"/>
            <w:shd w:val="clear" w:color="auto" w:fill="auto"/>
            <w:vAlign w:val="center"/>
          </w:tcPr>
          <w:p w:rsidR="00BE05B2" w:rsidRPr="00826768"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1" w:type="pct"/>
            <w:shd w:val="clear" w:color="auto" w:fill="auto"/>
            <w:vAlign w:val="center"/>
          </w:tcPr>
          <w:p w:rsidR="00BE05B2" w:rsidRPr="00826768"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BE05B2" w:rsidRPr="00826768" w:rsidRDefault="00BE05B2" w:rsidP="000C5A2C">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13" w:type="pct"/>
            <w:shd w:val="clear" w:color="auto" w:fill="auto"/>
            <w:vAlign w:val="center"/>
          </w:tcPr>
          <w:p w:rsidR="00BE05B2" w:rsidRPr="00826768" w:rsidRDefault="00685C7E"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BE05B2" w:rsidRPr="00826768" w:rsidRDefault="00EF1E92"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решение задач</w:t>
            </w:r>
          </w:p>
        </w:tc>
      </w:tr>
      <w:tr w:rsidR="00BE05B2" w:rsidRPr="00826768" w:rsidTr="00372CFF">
        <w:trPr>
          <w:trHeight w:val="801"/>
        </w:trPr>
        <w:tc>
          <w:tcPr>
            <w:tcW w:w="280" w:type="pct"/>
            <w:shd w:val="clear" w:color="auto" w:fill="auto"/>
          </w:tcPr>
          <w:p w:rsidR="00BE05B2" w:rsidRPr="00826768" w:rsidRDefault="00BE05B2"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1041" w:type="pct"/>
            <w:shd w:val="clear" w:color="auto" w:fill="auto"/>
          </w:tcPr>
          <w:p w:rsidR="00BE05B2" w:rsidRPr="00BB61E4" w:rsidRDefault="009E6D86" w:rsidP="000C5A2C">
            <w:pPr>
              <w:spacing w:after="0" w:line="240" w:lineRule="auto"/>
              <w:rPr>
                <w:rFonts w:ascii="Times New Roman" w:hAnsi="Times New Roman" w:cs="Times New Roman"/>
                <w:bCs/>
                <w:sz w:val="24"/>
                <w:szCs w:val="24"/>
              </w:rPr>
            </w:pPr>
            <w:r w:rsidRPr="009E6D86">
              <w:rPr>
                <w:rFonts w:ascii="Times New Roman" w:hAnsi="Times New Roman" w:cs="Times New Roman"/>
                <w:bCs/>
                <w:color w:val="000000"/>
                <w:sz w:val="24"/>
                <w:szCs w:val="24"/>
              </w:rPr>
              <w:t>Тенденции и проблемы современной международной экономики</w:t>
            </w:r>
          </w:p>
        </w:tc>
        <w:tc>
          <w:tcPr>
            <w:tcW w:w="422" w:type="pct"/>
            <w:shd w:val="clear" w:color="auto" w:fill="auto"/>
            <w:vAlign w:val="center"/>
          </w:tcPr>
          <w:p w:rsidR="00BE05B2" w:rsidRPr="00826768"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1" w:type="pct"/>
            <w:shd w:val="clear" w:color="auto" w:fill="auto"/>
            <w:vAlign w:val="center"/>
          </w:tcPr>
          <w:p w:rsidR="00BE05B2" w:rsidRPr="00826768" w:rsidRDefault="00C77C50"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BE05B2" w:rsidRPr="00826768" w:rsidRDefault="009E6D86"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13" w:type="pct"/>
            <w:shd w:val="clear" w:color="auto" w:fill="auto"/>
            <w:vAlign w:val="center"/>
          </w:tcPr>
          <w:p w:rsidR="00BE05B2" w:rsidRPr="00826768"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BE05B2" w:rsidRPr="00826768" w:rsidRDefault="00EF1E9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BE05B2" w:rsidRPr="00826768" w:rsidTr="00372CFF">
        <w:tc>
          <w:tcPr>
            <w:tcW w:w="280" w:type="pct"/>
            <w:shd w:val="clear" w:color="auto" w:fill="auto"/>
          </w:tcPr>
          <w:p w:rsidR="00BE05B2" w:rsidRPr="00826768" w:rsidRDefault="00BE05B2"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041" w:type="pct"/>
            <w:shd w:val="clear" w:color="auto" w:fill="auto"/>
          </w:tcPr>
          <w:p w:rsidR="00BE05B2" w:rsidRPr="00826768" w:rsidRDefault="009E6D86" w:rsidP="000C5A2C">
            <w:pPr>
              <w:shd w:val="clear" w:color="auto" w:fill="FFFFFF"/>
              <w:spacing w:after="0" w:line="240" w:lineRule="auto"/>
              <w:rPr>
                <w:rFonts w:ascii="Times New Roman" w:eastAsia="Times New Roman" w:hAnsi="Times New Roman" w:cs="Times New Roman"/>
                <w:sz w:val="24"/>
                <w:szCs w:val="24"/>
                <w:lang w:eastAsia="ru-RU"/>
              </w:rPr>
            </w:pPr>
            <w:r w:rsidRPr="009E6D86">
              <w:rPr>
                <w:rFonts w:ascii="Times New Roman" w:hAnsi="Times New Roman" w:cs="Times New Roman"/>
                <w:bCs/>
                <w:sz w:val="24"/>
                <w:szCs w:val="24"/>
              </w:rPr>
              <w:t>Мировая торговля как ведущая форма международной экономики</w:t>
            </w:r>
            <w:r w:rsidR="00BE05B2" w:rsidRPr="00826768">
              <w:rPr>
                <w:rFonts w:ascii="Times New Roman" w:hAnsi="Times New Roman" w:cs="Times New Roman"/>
                <w:sz w:val="24"/>
                <w:szCs w:val="24"/>
              </w:rPr>
              <w:t>.</w:t>
            </w:r>
          </w:p>
        </w:tc>
        <w:tc>
          <w:tcPr>
            <w:tcW w:w="422" w:type="pct"/>
            <w:shd w:val="clear" w:color="auto" w:fill="auto"/>
            <w:vAlign w:val="center"/>
          </w:tcPr>
          <w:p w:rsidR="00BE05B2" w:rsidRPr="00826768"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1" w:type="pct"/>
            <w:shd w:val="clear" w:color="auto" w:fill="auto"/>
            <w:vAlign w:val="center"/>
          </w:tcPr>
          <w:p w:rsidR="00BE05B2" w:rsidRPr="00826768" w:rsidRDefault="00C77C50"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BE05B2" w:rsidRPr="00826768" w:rsidRDefault="00BE05B2" w:rsidP="000C5A2C">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13" w:type="pct"/>
            <w:shd w:val="clear" w:color="auto" w:fill="auto"/>
            <w:vAlign w:val="center"/>
          </w:tcPr>
          <w:p w:rsidR="00BE05B2" w:rsidRPr="00826768"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BE05B2" w:rsidRPr="00826768" w:rsidRDefault="00EF1E9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BE05B2" w:rsidRPr="00826768" w:rsidTr="00372CFF">
        <w:tc>
          <w:tcPr>
            <w:tcW w:w="280" w:type="pct"/>
            <w:shd w:val="clear" w:color="auto" w:fill="auto"/>
          </w:tcPr>
          <w:p w:rsidR="00BE05B2" w:rsidRPr="00826768" w:rsidRDefault="00BE05B2"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1041" w:type="pct"/>
            <w:shd w:val="clear" w:color="auto" w:fill="auto"/>
          </w:tcPr>
          <w:p w:rsidR="00BE05B2" w:rsidRPr="009E6D86" w:rsidRDefault="009E6D86" w:rsidP="000C5A2C">
            <w:pPr>
              <w:spacing w:after="0" w:line="240" w:lineRule="auto"/>
              <w:rPr>
                <w:rFonts w:ascii="Times New Roman" w:eastAsia="Times New Roman" w:hAnsi="Times New Roman" w:cs="Times New Roman"/>
                <w:sz w:val="24"/>
                <w:szCs w:val="24"/>
                <w:lang w:eastAsia="ru-RU"/>
              </w:rPr>
            </w:pPr>
            <w:r w:rsidRPr="009E6D86">
              <w:rPr>
                <w:rFonts w:ascii="Times New Roman" w:hAnsi="Times New Roman" w:cs="Times New Roman"/>
                <w:bCs/>
                <w:color w:val="000000"/>
                <w:sz w:val="24"/>
                <w:szCs w:val="24"/>
              </w:rPr>
              <w:t xml:space="preserve">Роль международного обмена знаниями </w:t>
            </w:r>
            <w:r w:rsidRPr="009E6D86">
              <w:rPr>
                <w:rFonts w:ascii="Times New Roman" w:hAnsi="Times New Roman" w:cs="Times New Roman"/>
                <w:bCs/>
                <w:color w:val="000000"/>
                <w:sz w:val="24"/>
                <w:szCs w:val="24"/>
              </w:rPr>
              <w:lastRenderedPageBreak/>
              <w:t>в современной международной экономике</w:t>
            </w:r>
          </w:p>
        </w:tc>
        <w:tc>
          <w:tcPr>
            <w:tcW w:w="422" w:type="pct"/>
            <w:shd w:val="clear" w:color="auto" w:fill="auto"/>
            <w:vAlign w:val="center"/>
          </w:tcPr>
          <w:p w:rsidR="00BE05B2" w:rsidRPr="00826768"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621" w:type="pct"/>
            <w:shd w:val="clear" w:color="auto" w:fill="auto"/>
            <w:vAlign w:val="center"/>
          </w:tcPr>
          <w:p w:rsidR="00BE05B2" w:rsidRPr="00826768" w:rsidRDefault="00C77C50"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BE05B2" w:rsidRPr="00826768" w:rsidRDefault="00BE05B2" w:rsidP="000C5A2C">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13" w:type="pct"/>
            <w:shd w:val="clear" w:color="auto" w:fill="auto"/>
            <w:vAlign w:val="center"/>
          </w:tcPr>
          <w:p w:rsidR="00BE05B2" w:rsidRPr="00826768"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BE05B2" w:rsidRPr="00826768" w:rsidRDefault="00EF1E9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Pr="00826768">
              <w:rPr>
                <w:rFonts w:ascii="Times New Roman" w:eastAsia="Times New Roman" w:hAnsi="Times New Roman" w:cs="Times New Roman"/>
                <w:sz w:val="24"/>
                <w:szCs w:val="24"/>
                <w:lang w:eastAsia="ru-RU"/>
              </w:rPr>
              <w:lastRenderedPageBreak/>
              <w:t>кейсов</w:t>
            </w:r>
            <w:r>
              <w:rPr>
                <w:rFonts w:ascii="Times New Roman" w:eastAsia="Times New Roman" w:hAnsi="Times New Roman" w:cs="Times New Roman"/>
                <w:sz w:val="24"/>
                <w:szCs w:val="24"/>
                <w:lang w:eastAsia="ru-RU"/>
              </w:rPr>
              <w:t>, задач</w:t>
            </w:r>
          </w:p>
        </w:tc>
      </w:tr>
      <w:tr w:rsidR="00BE05B2" w:rsidRPr="00826768" w:rsidTr="00372CFF">
        <w:tc>
          <w:tcPr>
            <w:tcW w:w="280" w:type="pct"/>
            <w:shd w:val="clear" w:color="auto" w:fill="auto"/>
          </w:tcPr>
          <w:p w:rsidR="00BE05B2" w:rsidRPr="00826768" w:rsidRDefault="00BE05B2"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5</w:t>
            </w:r>
          </w:p>
        </w:tc>
        <w:tc>
          <w:tcPr>
            <w:tcW w:w="1041" w:type="pct"/>
            <w:shd w:val="clear" w:color="auto" w:fill="auto"/>
          </w:tcPr>
          <w:p w:rsidR="00BE05B2" w:rsidRPr="00014D5A" w:rsidRDefault="00014D5A" w:rsidP="000C5A2C">
            <w:pPr>
              <w:spacing w:after="0" w:line="240" w:lineRule="auto"/>
              <w:jc w:val="both"/>
              <w:rPr>
                <w:rFonts w:ascii="Times New Roman" w:hAnsi="Times New Roman" w:cs="Times New Roman"/>
                <w:sz w:val="24"/>
                <w:szCs w:val="24"/>
              </w:rPr>
            </w:pPr>
            <w:r w:rsidRPr="00014D5A">
              <w:rPr>
                <w:rFonts w:ascii="Times New Roman" w:hAnsi="Times New Roman" w:cs="Times New Roman"/>
                <w:bCs/>
                <w:color w:val="000000"/>
                <w:sz w:val="24"/>
                <w:szCs w:val="24"/>
              </w:rPr>
              <w:t>Международное движение капитала</w:t>
            </w:r>
          </w:p>
        </w:tc>
        <w:tc>
          <w:tcPr>
            <w:tcW w:w="422" w:type="pct"/>
            <w:shd w:val="clear" w:color="auto" w:fill="auto"/>
            <w:vAlign w:val="center"/>
          </w:tcPr>
          <w:p w:rsidR="00BE05B2" w:rsidRPr="00826768"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621" w:type="pct"/>
            <w:shd w:val="clear" w:color="auto" w:fill="auto"/>
            <w:vAlign w:val="center"/>
          </w:tcPr>
          <w:p w:rsidR="00BE05B2" w:rsidRPr="00826768" w:rsidRDefault="00C77C50"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BE05B2" w:rsidRPr="00826768"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13" w:type="pct"/>
            <w:shd w:val="clear" w:color="auto" w:fill="auto"/>
            <w:vAlign w:val="center"/>
          </w:tcPr>
          <w:p w:rsidR="00BE05B2" w:rsidRPr="00826768"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BE05B2" w:rsidRPr="00826768" w:rsidRDefault="00EF1E9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E6D86" w:rsidRPr="00826768" w:rsidTr="00372CFF">
        <w:tc>
          <w:tcPr>
            <w:tcW w:w="280" w:type="pct"/>
            <w:shd w:val="clear" w:color="auto" w:fill="auto"/>
          </w:tcPr>
          <w:p w:rsidR="009E6D86" w:rsidRPr="00826768" w:rsidRDefault="009E6D86"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41" w:type="pct"/>
            <w:shd w:val="clear" w:color="auto" w:fill="auto"/>
          </w:tcPr>
          <w:p w:rsidR="009E6D86" w:rsidRPr="00014D5A" w:rsidRDefault="00014D5A" w:rsidP="000C5A2C">
            <w:pPr>
              <w:spacing w:after="0" w:line="240" w:lineRule="auto"/>
              <w:jc w:val="both"/>
              <w:rPr>
                <w:rFonts w:ascii="Times New Roman" w:hAnsi="Times New Roman" w:cs="Times New Roman"/>
                <w:bCs/>
                <w:color w:val="000000"/>
                <w:sz w:val="24"/>
                <w:szCs w:val="24"/>
              </w:rPr>
            </w:pPr>
            <w:r w:rsidRPr="00014D5A">
              <w:rPr>
                <w:rFonts w:ascii="Times New Roman" w:hAnsi="Times New Roman" w:cs="Times New Roman"/>
                <w:bCs/>
                <w:color w:val="000000"/>
                <w:sz w:val="24"/>
                <w:szCs w:val="24"/>
              </w:rPr>
              <w:t>Современные тренды на мировом рынке рабочей силы</w:t>
            </w:r>
          </w:p>
        </w:tc>
        <w:tc>
          <w:tcPr>
            <w:tcW w:w="422" w:type="pct"/>
            <w:shd w:val="clear" w:color="auto" w:fill="auto"/>
            <w:vAlign w:val="center"/>
          </w:tcPr>
          <w:p w:rsidR="009E6D86"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1" w:type="pct"/>
            <w:shd w:val="clear" w:color="auto" w:fill="auto"/>
            <w:vAlign w:val="center"/>
          </w:tcPr>
          <w:p w:rsidR="009E6D86" w:rsidRDefault="00C77C50"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9E6D86"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13" w:type="pct"/>
            <w:shd w:val="clear" w:color="auto" w:fill="auto"/>
            <w:vAlign w:val="center"/>
          </w:tcPr>
          <w:p w:rsidR="009E6D86" w:rsidRDefault="00685C7E" w:rsidP="00685C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9E6D86" w:rsidRDefault="00EF1E9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83" w:type="pct"/>
            <w:shd w:val="clear" w:color="auto" w:fill="auto"/>
          </w:tcPr>
          <w:p w:rsidR="009E6D86" w:rsidRPr="00826768" w:rsidRDefault="006A0606"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9E6D86" w:rsidRPr="00826768" w:rsidTr="00372CFF">
        <w:tc>
          <w:tcPr>
            <w:tcW w:w="280" w:type="pct"/>
            <w:shd w:val="clear" w:color="auto" w:fill="auto"/>
          </w:tcPr>
          <w:p w:rsidR="009E6D86" w:rsidRPr="00826768" w:rsidRDefault="009E6D86" w:rsidP="000C5A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41" w:type="pct"/>
            <w:shd w:val="clear" w:color="auto" w:fill="auto"/>
          </w:tcPr>
          <w:p w:rsidR="009E6D86" w:rsidRPr="00DD02C2" w:rsidRDefault="00DD02C2" w:rsidP="000C5A2C">
            <w:pPr>
              <w:spacing w:after="0" w:line="240" w:lineRule="auto"/>
              <w:jc w:val="both"/>
              <w:rPr>
                <w:rFonts w:ascii="Times New Roman" w:hAnsi="Times New Roman" w:cs="Times New Roman"/>
                <w:bCs/>
                <w:color w:val="000000"/>
                <w:sz w:val="24"/>
                <w:szCs w:val="24"/>
              </w:rPr>
            </w:pPr>
            <w:r w:rsidRPr="00DD02C2">
              <w:rPr>
                <w:rFonts w:ascii="Times New Roman" w:hAnsi="Times New Roman" w:cs="Times New Roman"/>
                <w:bCs/>
                <w:color w:val="000000"/>
                <w:sz w:val="24"/>
                <w:szCs w:val="24"/>
              </w:rPr>
              <w:t>Россия в международной экономике</w:t>
            </w:r>
          </w:p>
        </w:tc>
        <w:tc>
          <w:tcPr>
            <w:tcW w:w="422" w:type="pct"/>
            <w:shd w:val="clear" w:color="auto" w:fill="auto"/>
            <w:vAlign w:val="center"/>
          </w:tcPr>
          <w:p w:rsidR="009E6D86" w:rsidRDefault="00C77C50"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1" w:type="pct"/>
            <w:shd w:val="clear" w:color="auto" w:fill="auto"/>
            <w:vAlign w:val="center"/>
          </w:tcPr>
          <w:p w:rsidR="009E6D86" w:rsidRDefault="00C77C50"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9" w:type="pct"/>
            <w:shd w:val="clear" w:color="auto" w:fill="auto"/>
            <w:vAlign w:val="center"/>
          </w:tcPr>
          <w:p w:rsidR="009E6D86"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13" w:type="pct"/>
            <w:shd w:val="clear" w:color="auto" w:fill="auto"/>
            <w:vAlign w:val="center"/>
          </w:tcPr>
          <w:p w:rsidR="009E6D86" w:rsidRDefault="00685C7E"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41" w:type="pct"/>
            <w:shd w:val="clear" w:color="auto" w:fill="auto"/>
            <w:vAlign w:val="center"/>
          </w:tcPr>
          <w:p w:rsidR="009E6D86" w:rsidRDefault="00EF1E9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83" w:type="pct"/>
            <w:shd w:val="clear" w:color="auto" w:fill="auto"/>
          </w:tcPr>
          <w:p w:rsidR="009E6D86" w:rsidRPr="00826768" w:rsidRDefault="006A0606"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BE05B2" w:rsidRPr="00826768" w:rsidTr="00372CFF">
        <w:tc>
          <w:tcPr>
            <w:tcW w:w="280"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41"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2" w:type="pct"/>
            <w:shd w:val="clear" w:color="auto" w:fill="auto"/>
            <w:vAlign w:val="center"/>
          </w:tcPr>
          <w:p w:rsidR="00BE05B2" w:rsidRPr="00826768" w:rsidRDefault="00F913AD"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E05B2">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0</w:t>
            </w:r>
          </w:p>
        </w:tc>
        <w:tc>
          <w:tcPr>
            <w:tcW w:w="621" w:type="pct"/>
            <w:shd w:val="clear" w:color="auto" w:fill="auto"/>
            <w:vAlign w:val="center"/>
          </w:tcPr>
          <w:p w:rsidR="00BE05B2" w:rsidRPr="00826768" w:rsidRDefault="00F913AD"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499" w:type="pct"/>
            <w:shd w:val="clear" w:color="auto" w:fill="auto"/>
            <w:vAlign w:val="center"/>
          </w:tcPr>
          <w:p w:rsidR="00BE05B2" w:rsidRPr="00826768" w:rsidRDefault="009E6D86"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13" w:type="pct"/>
            <w:shd w:val="clear" w:color="auto" w:fill="auto"/>
            <w:vAlign w:val="center"/>
          </w:tcPr>
          <w:p w:rsidR="00BE05B2" w:rsidRPr="00826768" w:rsidRDefault="00F913AD"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641" w:type="pct"/>
            <w:shd w:val="clear" w:color="auto" w:fill="auto"/>
            <w:vAlign w:val="center"/>
          </w:tcPr>
          <w:p w:rsidR="00BE05B2" w:rsidRPr="00826768" w:rsidRDefault="00F913AD"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BE05B2" w:rsidRPr="00826768" w:rsidTr="00372CFF">
        <w:tc>
          <w:tcPr>
            <w:tcW w:w="280"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41"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2" w:type="pct"/>
            <w:shd w:val="clear" w:color="auto" w:fill="auto"/>
            <w:vAlign w:val="center"/>
          </w:tcPr>
          <w:p w:rsidR="00BE05B2" w:rsidRPr="00826768" w:rsidRDefault="00BE05B2" w:rsidP="000C5A2C">
            <w:pPr>
              <w:tabs>
                <w:tab w:val="right" w:pos="851"/>
              </w:tabs>
              <w:spacing w:after="0" w:line="240" w:lineRule="auto"/>
              <w:jc w:val="center"/>
              <w:rPr>
                <w:rFonts w:ascii="Times New Roman" w:eastAsia="Times New Roman" w:hAnsi="Times New Roman" w:cs="Times New Roman"/>
                <w:sz w:val="24"/>
                <w:szCs w:val="24"/>
                <w:lang w:eastAsia="ru-RU"/>
              </w:rPr>
            </w:pPr>
          </w:p>
        </w:tc>
        <w:tc>
          <w:tcPr>
            <w:tcW w:w="621" w:type="pct"/>
            <w:shd w:val="clear" w:color="auto" w:fill="auto"/>
            <w:vAlign w:val="center"/>
          </w:tcPr>
          <w:p w:rsidR="00BE05B2" w:rsidRPr="00826768" w:rsidRDefault="001C403B" w:rsidP="00372CF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BE05B2">
              <w:rPr>
                <w:rFonts w:ascii="Times New Roman" w:eastAsia="Times New Roman" w:hAnsi="Times New Roman" w:cs="Times New Roman"/>
                <w:sz w:val="24"/>
                <w:szCs w:val="24"/>
                <w:lang w:eastAsia="ru-RU"/>
              </w:rPr>
              <w:t>%</w:t>
            </w:r>
          </w:p>
        </w:tc>
        <w:tc>
          <w:tcPr>
            <w:tcW w:w="499" w:type="pct"/>
            <w:shd w:val="clear" w:color="auto" w:fill="auto"/>
            <w:vAlign w:val="center"/>
          </w:tcPr>
          <w:p w:rsidR="00BE05B2" w:rsidRPr="00826768" w:rsidRDefault="00372CFF"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BE05B2">
              <w:rPr>
                <w:rFonts w:ascii="Times New Roman" w:eastAsia="Times New Roman" w:hAnsi="Times New Roman" w:cs="Times New Roman"/>
                <w:sz w:val="24"/>
                <w:szCs w:val="24"/>
                <w:lang w:eastAsia="ru-RU"/>
              </w:rPr>
              <w:t>%</w:t>
            </w:r>
          </w:p>
        </w:tc>
        <w:tc>
          <w:tcPr>
            <w:tcW w:w="713" w:type="pct"/>
            <w:shd w:val="clear" w:color="auto" w:fill="auto"/>
            <w:vAlign w:val="center"/>
          </w:tcPr>
          <w:p w:rsidR="00BE05B2" w:rsidRPr="00826768" w:rsidRDefault="00372CFF"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00BE05B2">
              <w:rPr>
                <w:rFonts w:ascii="Times New Roman" w:eastAsia="Times New Roman" w:hAnsi="Times New Roman" w:cs="Times New Roman"/>
                <w:sz w:val="24"/>
                <w:szCs w:val="24"/>
                <w:lang w:eastAsia="ru-RU"/>
              </w:rPr>
              <w:t>%</w:t>
            </w:r>
          </w:p>
        </w:tc>
        <w:tc>
          <w:tcPr>
            <w:tcW w:w="641" w:type="pct"/>
            <w:shd w:val="clear" w:color="auto" w:fill="auto"/>
            <w:vAlign w:val="center"/>
          </w:tcPr>
          <w:p w:rsidR="00BE05B2" w:rsidRPr="00826768" w:rsidRDefault="001C403B" w:rsidP="00372CF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BE05B2">
              <w:rPr>
                <w:rFonts w:ascii="Times New Roman" w:eastAsia="Times New Roman" w:hAnsi="Times New Roman" w:cs="Times New Roman"/>
                <w:sz w:val="24"/>
                <w:szCs w:val="24"/>
                <w:lang w:eastAsia="ru-RU"/>
              </w:rPr>
              <w:t>%</w:t>
            </w:r>
          </w:p>
        </w:tc>
        <w:tc>
          <w:tcPr>
            <w:tcW w:w="7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r>
    </w:tbl>
    <w:p w:rsidR="00BE05B2" w:rsidRDefault="00BE05B2" w:rsidP="00BE05B2">
      <w:pPr>
        <w:spacing w:after="0" w:line="240" w:lineRule="auto"/>
        <w:ind w:firstLine="709"/>
        <w:jc w:val="both"/>
        <w:rPr>
          <w:rFonts w:ascii="Times New Roman" w:hAnsi="Times New Roman" w:cs="Times New Roman"/>
          <w:sz w:val="24"/>
          <w:szCs w:val="24"/>
        </w:rPr>
      </w:pPr>
    </w:p>
    <w:p w:rsidR="00BE05B2" w:rsidRDefault="00BE05B2" w:rsidP="00BE05B2">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BE05B2" w:rsidRDefault="00BE05B2" w:rsidP="00BE05B2">
      <w:pPr>
        <w:spacing w:after="0" w:line="240" w:lineRule="auto"/>
        <w:jc w:val="both"/>
        <w:rPr>
          <w:rFonts w:ascii="Times New Roman" w:hAnsi="Times New Roman" w:cs="Times New Roman"/>
          <w:sz w:val="24"/>
          <w:szCs w:val="24"/>
        </w:rPr>
      </w:pPr>
    </w:p>
    <w:p w:rsidR="00BE05B2" w:rsidRPr="00BC59CA" w:rsidRDefault="00BE05B2" w:rsidP="00BE05B2">
      <w:pPr>
        <w:spacing w:after="0" w:line="240" w:lineRule="auto"/>
        <w:jc w:val="right"/>
        <w:rPr>
          <w:rFonts w:ascii="Times New Roman" w:hAnsi="Times New Roman" w:cs="Times New Roman"/>
          <w:sz w:val="28"/>
          <w:szCs w:val="28"/>
        </w:rPr>
      </w:pPr>
      <w:r w:rsidRPr="00BC59CA">
        <w:rPr>
          <w:rFonts w:ascii="Times New Roman" w:hAnsi="Times New Roman" w:cs="Times New Roman"/>
          <w:sz w:val="28"/>
          <w:szCs w:val="28"/>
        </w:rPr>
        <w:t>Таблица 6</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BE05B2" w:rsidRPr="00826768" w:rsidTr="000C5A2C">
        <w:tc>
          <w:tcPr>
            <w:tcW w:w="283"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055"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933" w:type="pct"/>
            <w:gridSpan w:val="5"/>
          </w:tcPr>
          <w:p w:rsidR="00BE05B2" w:rsidRPr="00826768" w:rsidRDefault="00BE05B2" w:rsidP="000C5A2C">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BE05B2" w:rsidRPr="00826768" w:rsidTr="000C5A2C">
        <w:tc>
          <w:tcPr>
            <w:tcW w:w="283"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857" w:type="pct"/>
            <w:gridSpan w:val="3"/>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r>
      <w:tr w:rsidR="00BE05B2" w:rsidRPr="00826768" w:rsidTr="000C5A2C">
        <w:trPr>
          <w:trHeight w:val="1002"/>
        </w:trPr>
        <w:tc>
          <w:tcPr>
            <w:tcW w:w="283"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506"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722"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9"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r>
      <w:tr w:rsidR="0050368D" w:rsidRPr="00826768" w:rsidTr="000C5A2C">
        <w:tc>
          <w:tcPr>
            <w:tcW w:w="283" w:type="pct"/>
            <w:shd w:val="clear" w:color="auto" w:fill="auto"/>
          </w:tcPr>
          <w:p w:rsidR="0050368D" w:rsidRPr="00826768" w:rsidRDefault="0050368D" w:rsidP="000C5A2C">
            <w:pPr>
              <w:tabs>
                <w:tab w:val="right" w:pos="851"/>
              </w:tabs>
              <w:spacing w:after="0" w:line="240" w:lineRule="auto"/>
              <w:contextualSpacing/>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1055" w:type="pct"/>
            <w:shd w:val="clear" w:color="auto" w:fill="auto"/>
          </w:tcPr>
          <w:p w:rsidR="0050368D" w:rsidRPr="009E6D86" w:rsidRDefault="0050368D" w:rsidP="00FB363C">
            <w:pPr>
              <w:spacing w:after="0" w:line="240" w:lineRule="auto"/>
              <w:rPr>
                <w:rFonts w:ascii="Times New Roman" w:hAnsi="Times New Roman" w:cs="Times New Roman"/>
                <w:sz w:val="24"/>
                <w:szCs w:val="24"/>
              </w:rPr>
            </w:pPr>
            <w:r w:rsidRPr="009E6D86">
              <w:rPr>
                <w:rFonts w:ascii="Times New Roman" w:hAnsi="Times New Roman" w:cs="Times New Roman"/>
                <w:bCs/>
                <w:color w:val="000000"/>
                <w:sz w:val="24"/>
                <w:szCs w:val="24"/>
              </w:rPr>
              <w:t xml:space="preserve">Сущность, становление, типология, ресурсы </w:t>
            </w:r>
            <w:r w:rsidR="00B61B80">
              <w:rPr>
                <w:rFonts w:ascii="Times New Roman" w:hAnsi="Times New Roman" w:cs="Times New Roman"/>
                <w:bCs/>
                <w:color w:val="000000"/>
                <w:sz w:val="24"/>
                <w:szCs w:val="24"/>
              </w:rPr>
              <w:t>международной экономики</w:t>
            </w:r>
          </w:p>
        </w:tc>
        <w:tc>
          <w:tcPr>
            <w:tcW w:w="427" w:type="pct"/>
            <w:shd w:val="clear" w:color="auto" w:fill="auto"/>
            <w:vAlign w:val="center"/>
          </w:tcPr>
          <w:p w:rsidR="0050368D" w:rsidRPr="00826768"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50368D" w:rsidRPr="00826768"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6" w:type="pct"/>
            <w:shd w:val="clear" w:color="auto" w:fill="auto"/>
            <w:vAlign w:val="center"/>
          </w:tcPr>
          <w:p w:rsidR="0050368D" w:rsidRPr="00826768" w:rsidRDefault="00356FE2"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2" w:type="pct"/>
            <w:shd w:val="clear" w:color="auto" w:fill="auto"/>
            <w:vAlign w:val="center"/>
          </w:tcPr>
          <w:p w:rsidR="0050368D" w:rsidRPr="00826768" w:rsidRDefault="0050368D"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50368D" w:rsidRPr="00826768" w:rsidRDefault="00011FA1"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50368D"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решение задач</w:t>
            </w:r>
          </w:p>
        </w:tc>
      </w:tr>
      <w:tr w:rsidR="0050368D" w:rsidRPr="00826768" w:rsidTr="000C5A2C">
        <w:trPr>
          <w:trHeight w:val="801"/>
        </w:trPr>
        <w:tc>
          <w:tcPr>
            <w:tcW w:w="283" w:type="pct"/>
            <w:shd w:val="clear" w:color="auto" w:fill="auto"/>
          </w:tcPr>
          <w:p w:rsidR="0050368D" w:rsidRPr="00826768" w:rsidRDefault="0050368D" w:rsidP="000C5A2C">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55" w:type="pct"/>
            <w:shd w:val="clear" w:color="auto" w:fill="auto"/>
          </w:tcPr>
          <w:p w:rsidR="0050368D" w:rsidRPr="00BB61E4" w:rsidRDefault="0050368D" w:rsidP="00FB363C">
            <w:pPr>
              <w:spacing w:after="0" w:line="240" w:lineRule="auto"/>
              <w:rPr>
                <w:rFonts w:ascii="Times New Roman" w:hAnsi="Times New Roman" w:cs="Times New Roman"/>
                <w:bCs/>
                <w:sz w:val="24"/>
                <w:szCs w:val="24"/>
              </w:rPr>
            </w:pPr>
            <w:r w:rsidRPr="009E6D86">
              <w:rPr>
                <w:rFonts w:ascii="Times New Roman" w:hAnsi="Times New Roman" w:cs="Times New Roman"/>
                <w:bCs/>
                <w:color w:val="000000"/>
                <w:sz w:val="24"/>
                <w:szCs w:val="24"/>
              </w:rPr>
              <w:t>Тенденции и проблемы современной международной экономики</w:t>
            </w:r>
          </w:p>
        </w:tc>
        <w:tc>
          <w:tcPr>
            <w:tcW w:w="427" w:type="pct"/>
            <w:shd w:val="clear" w:color="auto" w:fill="auto"/>
            <w:vAlign w:val="center"/>
          </w:tcPr>
          <w:p w:rsidR="0050368D" w:rsidRPr="00826768"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rsidR="0050368D" w:rsidRPr="00826768" w:rsidRDefault="006466BC"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50368D" w:rsidRPr="00826768" w:rsidRDefault="00356FE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2" w:type="pct"/>
            <w:shd w:val="clear" w:color="auto" w:fill="auto"/>
            <w:vAlign w:val="center"/>
          </w:tcPr>
          <w:p w:rsidR="0050368D" w:rsidRPr="00826768" w:rsidRDefault="009E570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50368D" w:rsidRPr="00826768" w:rsidRDefault="00011FA1"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50368D"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50368D" w:rsidRPr="00826768" w:rsidTr="000C5A2C">
        <w:tc>
          <w:tcPr>
            <w:tcW w:w="283" w:type="pct"/>
            <w:shd w:val="clear" w:color="auto" w:fill="auto"/>
          </w:tcPr>
          <w:p w:rsidR="0050368D" w:rsidRPr="00826768" w:rsidRDefault="0050368D" w:rsidP="000C5A2C">
            <w:pPr>
              <w:tabs>
                <w:tab w:val="right" w:pos="851"/>
              </w:tabs>
              <w:spacing w:after="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1055" w:type="pct"/>
            <w:shd w:val="clear" w:color="auto" w:fill="auto"/>
          </w:tcPr>
          <w:p w:rsidR="0050368D" w:rsidRPr="00826768" w:rsidRDefault="0050368D" w:rsidP="00FB363C">
            <w:pPr>
              <w:shd w:val="clear" w:color="auto" w:fill="FFFFFF"/>
              <w:spacing w:after="0" w:line="240" w:lineRule="auto"/>
              <w:rPr>
                <w:rFonts w:ascii="Times New Roman" w:eastAsia="Times New Roman" w:hAnsi="Times New Roman" w:cs="Times New Roman"/>
                <w:sz w:val="24"/>
                <w:szCs w:val="24"/>
                <w:lang w:eastAsia="ru-RU"/>
              </w:rPr>
            </w:pPr>
            <w:r w:rsidRPr="009E6D86">
              <w:rPr>
                <w:rFonts w:ascii="Times New Roman" w:hAnsi="Times New Roman" w:cs="Times New Roman"/>
                <w:bCs/>
                <w:sz w:val="24"/>
                <w:szCs w:val="24"/>
              </w:rPr>
              <w:t>Мировая торговля как ведущая форма международной экономики</w:t>
            </w:r>
            <w:r w:rsidRPr="00826768">
              <w:rPr>
                <w:rFonts w:ascii="Times New Roman" w:hAnsi="Times New Roman" w:cs="Times New Roman"/>
                <w:sz w:val="24"/>
                <w:szCs w:val="24"/>
              </w:rPr>
              <w:t>.</w:t>
            </w:r>
          </w:p>
        </w:tc>
        <w:tc>
          <w:tcPr>
            <w:tcW w:w="427" w:type="pct"/>
            <w:shd w:val="clear" w:color="auto" w:fill="auto"/>
            <w:vAlign w:val="center"/>
          </w:tcPr>
          <w:p w:rsidR="0050368D" w:rsidRPr="00826768"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50368D" w:rsidRPr="00826768" w:rsidRDefault="006466BC"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6" w:type="pct"/>
            <w:shd w:val="clear" w:color="auto" w:fill="auto"/>
            <w:vAlign w:val="center"/>
          </w:tcPr>
          <w:p w:rsidR="0050368D" w:rsidRPr="00826768" w:rsidRDefault="00356FE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2" w:type="pct"/>
            <w:shd w:val="clear" w:color="auto" w:fill="auto"/>
            <w:vAlign w:val="center"/>
          </w:tcPr>
          <w:p w:rsidR="0050368D" w:rsidRPr="00826768" w:rsidRDefault="0050368D"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50368D" w:rsidRPr="00826768" w:rsidRDefault="00011FA1"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50368D"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50368D" w:rsidRPr="00826768" w:rsidTr="000C5A2C">
        <w:tc>
          <w:tcPr>
            <w:tcW w:w="283" w:type="pct"/>
            <w:shd w:val="clear" w:color="auto" w:fill="auto"/>
          </w:tcPr>
          <w:p w:rsidR="0050368D" w:rsidRPr="00826768" w:rsidRDefault="0050368D" w:rsidP="000C5A2C">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55" w:type="pct"/>
            <w:shd w:val="clear" w:color="auto" w:fill="auto"/>
          </w:tcPr>
          <w:p w:rsidR="0050368D" w:rsidRPr="009E6D86" w:rsidRDefault="0050368D" w:rsidP="00FB363C">
            <w:pPr>
              <w:spacing w:after="0" w:line="240" w:lineRule="auto"/>
              <w:rPr>
                <w:rFonts w:ascii="Times New Roman" w:eastAsia="Times New Roman" w:hAnsi="Times New Roman" w:cs="Times New Roman"/>
                <w:sz w:val="24"/>
                <w:szCs w:val="24"/>
                <w:lang w:eastAsia="ru-RU"/>
              </w:rPr>
            </w:pPr>
            <w:r w:rsidRPr="009E6D86">
              <w:rPr>
                <w:rFonts w:ascii="Times New Roman" w:hAnsi="Times New Roman" w:cs="Times New Roman"/>
                <w:bCs/>
                <w:color w:val="000000"/>
                <w:sz w:val="24"/>
                <w:szCs w:val="24"/>
              </w:rPr>
              <w:t xml:space="preserve">Роль международного обмена знаниями в современной </w:t>
            </w:r>
            <w:r w:rsidRPr="009E6D86">
              <w:rPr>
                <w:rFonts w:ascii="Times New Roman" w:hAnsi="Times New Roman" w:cs="Times New Roman"/>
                <w:bCs/>
                <w:color w:val="000000"/>
                <w:sz w:val="24"/>
                <w:szCs w:val="24"/>
              </w:rPr>
              <w:lastRenderedPageBreak/>
              <w:t>международной экономике</w:t>
            </w:r>
          </w:p>
        </w:tc>
        <w:tc>
          <w:tcPr>
            <w:tcW w:w="427" w:type="pct"/>
            <w:shd w:val="clear" w:color="auto" w:fill="auto"/>
            <w:vAlign w:val="center"/>
          </w:tcPr>
          <w:p w:rsidR="0050368D" w:rsidRPr="00826768"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p>
        </w:tc>
        <w:tc>
          <w:tcPr>
            <w:tcW w:w="629" w:type="pct"/>
            <w:shd w:val="clear" w:color="auto" w:fill="auto"/>
            <w:vAlign w:val="center"/>
          </w:tcPr>
          <w:p w:rsidR="0050368D" w:rsidRPr="00826768" w:rsidRDefault="006466BC"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50368D" w:rsidRPr="00826768" w:rsidRDefault="00356FE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2" w:type="pct"/>
            <w:shd w:val="clear" w:color="auto" w:fill="auto"/>
            <w:vAlign w:val="center"/>
          </w:tcPr>
          <w:p w:rsidR="0050368D" w:rsidRPr="00826768" w:rsidRDefault="009E570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50368D" w:rsidRPr="00826768" w:rsidRDefault="00011FA1"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50368D"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50368D" w:rsidRPr="00826768" w:rsidTr="000C5A2C">
        <w:tc>
          <w:tcPr>
            <w:tcW w:w="283" w:type="pct"/>
            <w:shd w:val="clear" w:color="auto" w:fill="auto"/>
          </w:tcPr>
          <w:p w:rsidR="0050368D" w:rsidRPr="00826768" w:rsidRDefault="0050368D" w:rsidP="000C5A2C">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55" w:type="pct"/>
            <w:shd w:val="clear" w:color="auto" w:fill="auto"/>
          </w:tcPr>
          <w:p w:rsidR="0050368D" w:rsidRPr="00014D5A" w:rsidRDefault="0050368D" w:rsidP="00FB363C">
            <w:pPr>
              <w:spacing w:after="0" w:line="240" w:lineRule="auto"/>
              <w:jc w:val="both"/>
              <w:rPr>
                <w:rFonts w:ascii="Times New Roman" w:hAnsi="Times New Roman" w:cs="Times New Roman"/>
                <w:sz w:val="24"/>
                <w:szCs w:val="24"/>
              </w:rPr>
            </w:pPr>
            <w:r w:rsidRPr="00014D5A">
              <w:rPr>
                <w:rFonts w:ascii="Times New Roman" w:hAnsi="Times New Roman" w:cs="Times New Roman"/>
                <w:bCs/>
                <w:color w:val="000000"/>
                <w:sz w:val="24"/>
                <w:szCs w:val="24"/>
              </w:rPr>
              <w:t>Международное движение капитала</w:t>
            </w:r>
          </w:p>
        </w:tc>
        <w:tc>
          <w:tcPr>
            <w:tcW w:w="427" w:type="pct"/>
            <w:shd w:val="clear" w:color="auto" w:fill="auto"/>
            <w:vAlign w:val="center"/>
          </w:tcPr>
          <w:p w:rsidR="0050368D" w:rsidRPr="00826768"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rsidR="0050368D" w:rsidRPr="00826768" w:rsidRDefault="006466BC"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50368D" w:rsidRPr="00826768" w:rsidRDefault="0050368D"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50368D" w:rsidRPr="00826768" w:rsidRDefault="009E570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50368D" w:rsidRPr="00826768" w:rsidRDefault="00011FA1"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50368D"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50368D" w:rsidRPr="00826768" w:rsidTr="000C5A2C">
        <w:tc>
          <w:tcPr>
            <w:tcW w:w="283" w:type="pct"/>
            <w:shd w:val="clear" w:color="auto" w:fill="auto"/>
          </w:tcPr>
          <w:p w:rsidR="0050368D" w:rsidRDefault="0050368D" w:rsidP="000C5A2C">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055" w:type="pct"/>
            <w:shd w:val="clear" w:color="auto" w:fill="auto"/>
          </w:tcPr>
          <w:p w:rsidR="0050368D" w:rsidRPr="00014D5A" w:rsidRDefault="0050368D" w:rsidP="00FB363C">
            <w:pPr>
              <w:spacing w:after="0" w:line="240" w:lineRule="auto"/>
              <w:jc w:val="both"/>
              <w:rPr>
                <w:rFonts w:ascii="Times New Roman" w:hAnsi="Times New Roman" w:cs="Times New Roman"/>
                <w:bCs/>
                <w:color w:val="000000"/>
                <w:sz w:val="24"/>
                <w:szCs w:val="24"/>
              </w:rPr>
            </w:pPr>
            <w:r w:rsidRPr="00014D5A">
              <w:rPr>
                <w:rFonts w:ascii="Times New Roman" w:hAnsi="Times New Roman" w:cs="Times New Roman"/>
                <w:bCs/>
                <w:color w:val="000000"/>
                <w:sz w:val="24"/>
                <w:szCs w:val="24"/>
              </w:rPr>
              <w:t>Современные тренды на мировом рынке рабочей силы</w:t>
            </w:r>
          </w:p>
        </w:tc>
        <w:tc>
          <w:tcPr>
            <w:tcW w:w="427" w:type="pct"/>
            <w:shd w:val="clear" w:color="auto" w:fill="auto"/>
            <w:vAlign w:val="center"/>
          </w:tcPr>
          <w:p w:rsidR="0050368D"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rsidR="0050368D" w:rsidRDefault="006466BC"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50368D" w:rsidRDefault="00497FD6"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50368D" w:rsidRDefault="009E570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50368D" w:rsidRDefault="00011FA1"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91779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50368D" w:rsidRPr="00826768" w:rsidTr="000C5A2C">
        <w:tc>
          <w:tcPr>
            <w:tcW w:w="283" w:type="pct"/>
            <w:shd w:val="clear" w:color="auto" w:fill="auto"/>
          </w:tcPr>
          <w:p w:rsidR="0050368D" w:rsidRDefault="00497FD6" w:rsidP="000C5A2C">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055" w:type="pct"/>
            <w:shd w:val="clear" w:color="auto" w:fill="auto"/>
          </w:tcPr>
          <w:p w:rsidR="0050368D" w:rsidRPr="00DD02C2" w:rsidRDefault="0050368D" w:rsidP="00FB363C">
            <w:pPr>
              <w:spacing w:after="0" w:line="240" w:lineRule="auto"/>
              <w:jc w:val="both"/>
              <w:rPr>
                <w:rFonts w:ascii="Times New Roman" w:hAnsi="Times New Roman" w:cs="Times New Roman"/>
                <w:bCs/>
                <w:color w:val="000000"/>
                <w:sz w:val="24"/>
                <w:szCs w:val="24"/>
              </w:rPr>
            </w:pPr>
            <w:r w:rsidRPr="00DD02C2">
              <w:rPr>
                <w:rFonts w:ascii="Times New Roman" w:hAnsi="Times New Roman" w:cs="Times New Roman"/>
                <w:bCs/>
                <w:color w:val="000000"/>
                <w:sz w:val="24"/>
                <w:szCs w:val="24"/>
              </w:rPr>
              <w:t>Россия в международной экономике</w:t>
            </w:r>
          </w:p>
        </w:tc>
        <w:tc>
          <w:tcPr>
            <w:tcW w:w="427" w:type="pct"/>
            <w:shd w:val="clear" w:color="auto" w:fill="auto"/>
            <w:vAlign w:val="center"/>
          </w:tcPr>
          <w:p w:rsidR="0050368D" w:rsidRDefault="006466BC"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50368D" w:rsidRDefault="006466BC"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6" w:type="pct"/>
            <w:shd w:val="clear" w:color="auto" w:fill="auto"/>
            <w:vAlign w:val="center"/>
          </w:tcPr>
          <w:p w:rsidR="0050368D" w:rsidRDefault="00356FE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2" w:type="pct"/>
            <w:shd w:val="clear" w:color="auto" w:fill="auto"/>
            <w:vAlign w:val="center"/>
          </w:tcPr>
          <w:p w:rsidR="0050368D" w:rsidRDefault="009E5702"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50368D" w:rsidRDefault="00011FA1" w:rsidP="000C5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rsidR="0050368D" w:rsidRPr="00826768" w:rsidRDefault="0091779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BE05B2" w:rsidRPr="00826768" w:rsidTr="000C5A2C">
        <w:tc>
          <w:tcPr>
            <w:tcW w:w="2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rsidR="00BE05B2" w:rsidRPr="00826768" w:rsidRDefault="001D478B"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629" w:type="pct"/>
            <w:shd w:val="clear" w:color="auto" w:fill="auto"/>
            <w:vAlign w:val="center"/>
          </w:tcPr>
          <w:p w:rsidR="00BE05B2" w:rsidRPr="00826768" w:rsidRDefault="00356FE2"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506" w:type="pct"/>
            <w:shd w:val="clear" w:color="auto" w:fill="auto"/>
            <w:vAlign w:val="center"/>
          </w:tcPr>
          <w:p w:rsidR="00BE05B2" w:rsidRPr="00826768" w:rsidRDefault="001D478B"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22" w:type="pct"/>
            <w:shd w:val="clear" w:color="auto" w:fill="auto"/>
            <w:vAlign w:val="center"/>
          </w:tcPr>
          <w:p w:rsidR="00BE05B2" w:rsidRPr="00826768" w:rsidRDefault="001D478B"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649" w:type="pct"/>
            <w:shd w:val="clear" w:color="auto" w:fill="auto"/>
            <w:vAlign w:val="center"/>
          </w:tcPr>
          <w:p w:rsidR="00BE05B2" w:rsidRPr="00826768" w:rsidRDefault="00356FE2"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729"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BE05B2" w:rsidRPr="00826768" w:rsidTr="000C5A2C">
        <w:tc>
          <w:tcPr>
            <w:tcW w:w="283"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rsidR="00BE05B2" w:rsidRPr="00826768" w:rsidRDefault="00BE05B2" w:rsidP="000C5A2C">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rsidR="00BE05B2" w:rsidRPr="00826768" w:rsidRDefault="006466BC" w:rsidP="00372CF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72CFF">
              <w:rPr>
                <w:rFonts w:ascii="Times New Roman" w:eastAsia="Times New Roman" w:hAnsi="Times New Roman" w:cs="Times New Roman"/>
                <w:sz w:val="24"/>
                <w:szCs w:val="24"/>
                <w:lang w:eastAsia="ru-RU"/>
              </w:rPr>
              <w:t>2</w:t>
            </w:r>
            <w:r w:rsidR="00BE05B2">
              <w:rPr>
                <w:rFonts w:ascii="Times New Roman" w:eastAsia="Times New Roman" w:hAnsi="Times New Roman" w:cs="Times New Roman"/>
                <w:sz w:val="24"/>
                <w:szCs w:val="24"/>
                <w:lang w:eastAsia="ru-RU"/>
              </w:rPr>
              <w:t>%</w:t>
            </w:r>
          </w:p>
        </w:tc>
        <w:tc>
          <w:tcPr>
            <w:tcW w:w="506" w:type="pct"/>
            <w:shd w:val="clear" w:color="auto" w:fill="auto"/>
            <w:vAlign w:val="center"/>
          </w:tcPr>
          <w:p w:rsidR="00BE05B2" w:rsidRPr="00826768" w:rsidRDefault="00372CFF"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sidR="00BE05B2">
              <w:rPr>
                <w:rFonts w:ascii="Times New Roman" w:eastAsia="Times New Roman" w:hAnsi="Times New Roman" w:cs="Times New Roman"/>
                <w:sz w:val="24"/>
                <w:szCs w:val="24"/>
                <w:lang w:eastAsia="ru-RU"/>
              </w:rPr>
              <w:t>%</w:t>
            </w:r>
          </w:p>
        </w:tc>
        <w:tc>
          <w:tcPr>
            <w:tcW w:w="722" w:type="pct"/>
            <w:shd w:val="clear" w:color="auto" w:fill="auto"/>
            <w:vAlign w:val="center"/>
          </w:tcPr>
          <w:p w:rsidR="00BE05B2" w:rsidRPr="00826768" w:rsidRDefault="00372CFF" w:rsidP="000C5A2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6466BC">
              <w:rPr>
                <w:rFonts w:ascii="Times New Roman" w:eastAsia="Times New Roman" w:hAnsi="Times New Roman" w:cs="Times New Roman"/>
                <w:sz w:val="24"/>
                <w:szCs w:val="24"/>
                <w:lang w:eastAsia="ru-RU"/>
              </w:rPr>
              <w:t xml:space="preserve"> </w:t>
            </w:r>
            <w:r w:rsidR="00BE05B2">
              <w:rPr>
                <w:rFonts w:ascii="Times New Roman" w:eastAsia="Times New Roman" w:hAnsi="Times New Roman" w:cs="Times New Roman"/>
                <w:sz w:val="24"/>
                <w:szCs w:val="24"/>
                <w:lang w:eastAsia="ru-RU"/>
              </w:rPr>
              <w:t>%</w:t>
            </w:r>
          </w:p>
        </w:tc>
        <w:tc>
          <w:tcPr>
            <w:tcW w:w="649" w:type="pct"/>
            <w:shd w:val="clear" w:color="auto" w:fill="auto"/>
            <w:vAlign w:val="center"/>
          </w:tcPr>
          <w:p w:rsidR="00BE05B2" w:rsidRPr="00826768" w:rsidRDefault="006466BC" w:rsidP="00372CF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r w:rsidR="00BE05B2">
              <w:rPr>
                <w:rFonts w:ascii="Times New Roman" w:eastAsia="Times New Roman" w:hAnsi="Times New Roman" w:cs="Times New Roman"/>
                <w:sz w:val="24"/>
                <w:szCs w:val="24"/>
                <w:lang w:eastAsia="ru-RU"/>
              </w:rPr>
              <w:t>%</w:t>
            </w:r>
          </w:p>
        </w:tc>
        <w:tc>
          <w:tcPr>
            <w:tcW w:w="729" w:type="pct"/>
            <w:shd w:val="clear" w:color="auto" w:fill="auto"/>
          </w:tcPr>
          <w:p w:rsidR="00BE05B2" w:rsidRPr="00826768" w:rsidRDefault="00BE05B2" w:rsidP="000C5A2C">
            <w:pPr>
              <w:tabs>
                <w:tab w:val="right" w:pos="851"/>
              </w:tabs>
              <w:spacing w:after="0" w:line="240" w:lineRule="auto"/>
              <w:rPr>
                <w:rFonts w:ascii="Times New Roman" w:eastAsia="Times New Roman" w:hAnsi="Times New Roman" w:cs="Times New Roman"/>
                <w:sz w:val="24"/>
                <w:szCs w:val="24"/>
                <w:lang w:eastAsia="ru-RU"/>
              </w:rPr>
            </w:pPr>
          </w:p>
        </w:tc>
      </w:tr>
    </w:tbl>
    <w:p w:rsidR="00BE05B2" w:rsidRPr="00826768" w:rsidRDefault="00BE05B2" w:rsidP="00BE05B2">
      <w:pPr>
        <w:spacing w:after="0" w:line="240" w:lineRule="auto"/>
        <w:jc w:val="both"/>
        <w:rPr>
          <w:rFonts w:ascii="Times New Roman" w:hAnsi="Times New Roman" w:cs="Times New Roman"/>
          <w:sz w:val="24"/>
          <w:szCs w:val="24"/>
        </w:rPr>
      </w:pPr>
    </w:p>
    <w:p w:rsidR="00BE05B2" w:rsidRPr="00F13293" w:rsidRDefault="00BE05B2" w:rsidP="00BE05B2">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3" w:name="_Toc528955118"/>
      <w:bookmarkStart w:id="4" w:name="_Toc528955536"/>
      <w:bookmarkStart w:id="5" w:name="_Toc14882638"/>
      <w:r w:rsidRPr="00F13293">
        <w:rPr>
          <w:rFonts w:ascii="Times New Roman" w:eastAsia="Calibri" w:hAnsi="Times New Roman" w:cs="Times New Roman"/>
          <w:b/>
          <w:sz w:val="28"/>
          <w:szCs w:val="28"/>
          <w:lang w:eastAsia="ru-RU"/>
        </w:rPr>
        <w:t>Содержание семинарских занятий</w:t>
      </w:r>
      <w:bookmarkEnd w:id="3"/>
      <w:bookmarkEnd w:id="4"/>
      <w:bookmarkEnd w:id="5"/>
      <w:r w:rsidRPr="00F13293">
        <w:rPr>
          <w:rFonts w:ascii="Times New Roman" w:eastAsia="Calibri" w:hAnsi="Times New Roman" w:cs="Times New Roman"/>
          <w:b/>
          <w:sz w:val="28"/>
          <w:szCs w:val="28"/>
          <w:lang w:eastAsia="ru-RU"/>
        </w:rPr>
        <w:t xml:space="preserve"> </w:t>
      </w:r>
    </w:p>
    <w:p w:rsidR="00BE05B2" w:rsidRPr="00BC59CA" w:rsidRDefault="00BE05B2" w:rsidP="00BE05B2">
      <w:pPr>
        <w:pStyle w:val="a3"/>
        <w:spacing w:after="0" w:line="240" w:lineRule="auto"/>
        <w:ind w:left="450"/>
        <w:jc w:val="right"/>
        <w:rPr>
          <w:rFonts w:ascii="Times New Roman" w:hAnsi="Times New Roman" w:cs="Times New Roman"/>
          <w:sz w:val="28"/>
          <w:szCs w:val="28"/>
        </w:rPr>
      </w:pPr>
      <w:r w:rsidRPr="00BC59CA">
        <w:rPr>
          <w:rFonts w:ascii="Times New Roman" w:hAnsi="Times New Roman" w:cs="Times New Roman"/>
          <w:sz w:val="28"/>
          <w:szCs w:val="28"/>
        </w:rPr>
        <w:t>Таблица 7</w:t>
      </w:r>
    </w:p>
    <w:p w:rsidR="00BE05B2" w:rsidRPr="00826768" w:rsidRDefault="00BE05B2" w:rsidP="00BE05B2">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4"/>
          <w:szCs w:val="2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BE05B2" w:rsidRPr="00826768" w:rsidTr="000C5A2C">
        <w:tc>
          <w:tcPr>
            <w:tcW w:w="3119" w:type="dxa"/>
          </w:tcPr>
          <w:p w:rsidR="00BE05B2" w:rsidRPr="00826768" w:rsidRDefault="00BE05B2" w:rsidP="000C5A2C">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BE05B2" w:rsidRPr="00826768" w:rsidRDefault="00BE05B2" w:rsidP="000C5A2C">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BE05B2" w:rsidRPr="00826768" w:rsidRDefault="00BE05B2" w:rsidP="000C5A2C">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431E63" w:rsidRPr="00826768" w:rsidTr="000C5A2C">
        <w:tc>
          <w:tcPr>
            <w:tcW w:w="3119" w:type="dxa"/>
          </w:tcPr>
          <w:p w:rsidR="00431E63" w:rsidRPr="009E6D86" w:rsidRDefault="00431E63" w:rsidP="00FB363C">
            <w:pPr>
              <w:spacing w:after="0" w:line="240" w:lineRule="auto"/>
              <w:rPr>
                <w:rFonts w:ascii="Times New Roman" w:hAnsi="Times New Roman" w:cs="Times New Roman"/>
                <w:sz w:val="24"/>
                <w:szCs w:val="24"/>
              </w:rPr>
            </w:pPr>
            <w:r>
              <w:rPr>
                <w:rFonts w:ascii="Times New Roman" w:hAnsi="Times New Roman" w:cs="Times New Roman"/>
                <w:bCs/>
                <w:color w:val="000000"/>
                <w:sz w:val="24"/>
                <w:szCs w:val="24"/>
              </w:rPr>
              <w:t xml:space="preserve">Тема 1. </w:t>
            </w:r>
            <w:r w:rsidRPr="009E6D86">
              <w:rPr>
                <w:rFonts w:ascii="Times New Roman" w:hAnsi="Times New Roman" w:cs="Times New Roman"/>
                <w:bCs/>
                <w:color w:val="000000"/>
                <w:sz w:val="24"/>
                <w:szCs w:val="24"/>
              </w:rPr>
              <w:t>Сущность, становление, типология, ресурсы международной эко</w:t>
            </w:r>
            <w:r w:rsidR="00B61B80">
              <w:rPr>
                <w:rFonts w:ascii="Times New Roman" w:hAnsi="Times New Roman" w:cs="Times New Roman"/>
                <w:bCs/>
                <w:color w:val="000000"/>
                <w:sz w:val="24"/>
                <w:szCs w:val="24"/>
              </w:rPr>
              <w:t>номики</w:t>
            </w:r>
          </w:p>
        </w:tc>
        <w:tc>
          <w:tcPr>
            <w:tcW w:w="4982" w:type="dxa"/>
          </w:tcPr>
          <w:p w:rsidR="001B2478" w:rsidRDefault="00431E63" w:rsidP="000C5A2C">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sidR="001B2478">
              <w:rPr>
                <w:rFonts w:ascii="Times New Roman" w:hAnsi="Times New Roman" w:cs="Times New Roman"/>
                <w:bCs/>
                <w:color w:val="000000"/>
                <w:sz w:val="28"/>
                <w:szCs w:val="28"/>
              </w:rPr>
              <w:t xml:space="preserve"> </w:t>
            </w:r>
            <w:r w:rsidR="001B2478" w:rsidRPr="001B2478">
              <w:rPr>
                <w:rFonts w:ascii="Times New Roman" w:hAnsi="Times New Roman" w:cs="Times New Roman"/>
                <w:bCs/>
                <w:color w:val="000000"/>
                <w:sz w:val="24"/>
                <w:szCs w:val="24"/>
              </w:rPr>
              <w:t>Понятие и субъекты международной экономики. Типология международных экономических отношений</w:t>
            </w:r>
            <w:r w:rsidR="001B2478">
              <w:rPr>
                <w:rFonts w:ascii="Times New Roman" w:hAnsi="Times New Roman" w:cs="Times New Roman"/>
                <w:bCs/>
                <w:color w:val="000000"/>
                <w:sz w:val="24"/>
                <w:szCs w:val="24"/>
              </w:rPr>
              <w:t>.</w:t>
            </w:r>
            <w:r w:rsidR="001B2478" w:rsidRPr="00826768">
              <w:rPr>
                <w:rFonts w:ascii="Times New Roman" w:eastAsia="Times New Roman" w:hAnsi="Times New Roman" w:cs="Times New Roman"/>
                <w:sz w:val="24"/>
                <w:szCs w:val="24"/>
                <w:lang w:eastAsia="ru-RU"/>
              </w:rPr>
              <w:t xml:space="preserve"> </w:t>
            </w:r>
          </w:p>
          <w:p w:rsidR="00431E63" w:rsidRPr="00DB67F4" w:rsidRDefault="00431E63" w:rsidP="000C5A2C">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r>
              <w:rPr>
                <w:rFonts w:ascii="Times New Roman" w:hAnsi="Times New Roman" w:cs="Times New Roman"/>
                <w:bCs/>
                <w:color w:val="000000"/>
                <w:sz w:val="28"/>
                <w:szCs w:val="28"/>
              </w:rPr>
              <w:t xml:space="preserve"> </w:t>
            </w:r>
            <w:r w:rsidR="00DB67F4" w:rsidRPr="00DB67F4">
              <w:rPr>
                <w:rFonts w:ascii="Times New Roman" w:hAnsi="Times New Roman" w:cs="Times New Roman"/>
                <w:bCs/>
                <w:color w:val="000000"/>
                <w:sz w:val="24"/>
                <w:szCs w:val="24"/>
              </w:rPr>
              <w:t>Становление международной экономики</w:t>
            </w:r>
            <w:r w:rsidRPr="00DB67F4">
              <w:rPr>
                <w:rFonts w:ascii="Times New Roman" w:hAnsi="Times New Roman" w:cs="Times New Roman"/>
                <w:bCs/>
                <w:color w:val="000000"/>
                <w:sz w:val="24"/>
                <w:szCs w:val="24"/>
              </w:rPr>
              <w:t>.</w:t>
            </w:r>
          </w:p>
          <w:p w:rsidR="00431E63" w:rsidRPr="00DB67F4" w:rsidRDefault="00431E63" w:rsidP="000C5A2C">
            <w:pPr>
              <w:spacing w:after="0" w:line="240" w:lineRule="auto"/>
              <w:jc w:val="both"/>
              <w:rPr>
                <w:rFonts w:ascii="Times New Roman" w:hAnsi="Times New Roman" w:cs="Times New Roman"/>
                <w:bCs/>
                <w:color w:val="000000"/>
                <w:sz w:val="24"/>
                <w:szCs w:val="24"/>
              </w:rPr>
            </w:pPr>
            <w:r w:rsidRPr="00826768">
              <w:rPr>
                <w:rFonts w:ascii="Times New Roman" w:eastAsia="Times New Roman" w:hAnsi="Times New Roman" w:cs="Times New Roman"/>
                <w:sz w:val="24"/>
                <w:szCs w:val="24"/>
                <w:lang w:eastAsia="ru-RU"/>
              </w:rPr>
              <w:t>3.</w:t>
            </w:r>
            <w:r>
              <w:rPr>
                <w:rFonts w:ascii="Times New Roman" w:hAnsi="Times New Roman" w:cs="Times New Roman"/>
                <w:bCs/>
                <w:color w:val="000000"/>
                <w:sz w:val="28"/>
                <w:szCs w:val="28"/>
              </w:rPr>
              <w:t xml:space="preserve"> </w:t>
            </w:r>
            <w:r w:rsidR="00DB67F4" w:rsidRPr="00DB67F4">
              <w:rPr>
                <w:rFonts w:ascii="Times New Roman" w:hAnsi="Times New Roman" w:cs="Times New Roman"/>
                <w:bCs/>
                <w:color w:val="000000"/>
                <w:sz w:val="24"/>
                <w:szCs w:val="24"/>
              </w:rPr>
              <w:t>Стадии и уровни экономического развития</w:t>
            </w:r>
            <w:r w:rsidRPr="00DB67F4">
              <w:rPr>
                <w:rFonts w:ascii="Times New Roman" w:hAnsi="Times New Roman" w:cs="Times New Roman"/>
                <w:bCs/>
                <w:color w:val="000000"/>
                <w:sz w:val="24"/>
                <w:szCs w:val="24"/>
              </w:rPr>
              <w:t>.</w:t>
            </w:r>
          </w:p>
          <w:p w:rsidR="00431E63" w:rsidRDefault="00431E63" w:rsidP="000C5A2C">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w:t>
            </w:r>
            <w:r w:rsidR="00DB67F4">
              <w:rPr>
                <w:rFonts w:ascii="Times New Roman" w:hAnsi="Times New Roman" w:cs="Times New Roman"/>
                <w:bCs/>
                <w:color w:val="000000"/>
                <w:sz w:val="28"/>
                <w:szCs w:val="28"/>
              </w:rPr>
              <w:t xml:space="preserve"> </w:t>
            </w:r>
            <w:r w:rsidR="00DB67F4" w:rsidRPr="00DB67F4">
              <w:rPr>
                <w:rFonts w:ascii="Times New Roman" w:hAnsi="Times New Roman" w:cs="Times New Roman"/>
                <w:bCs/>
                <w:color w:val="000000"/>
                <w:sz w:val="24"/>
                <w:szCs w:val="24"/>
              </w:rPr>
              <w:t>Аналитические источники международной экономики</w:t>
            </w:r>
            <w:r w:rsidRPr="004E7BA6">
              <w:rPr>
                <w:rFonts w:ascii="Times New Roman" w:eastAsia="Times New Roman" w:hAnsi="Times New Roman" w:cs="Times New Roman"/>
                <w:sz w:val="24"/>
                <w:szCs w:val="24"/>
                <w:lang w:eastAsia="ru-RU"/>
              </w:rPr>
              <w:t>.</w:t>
            </w:r>
          </w:p>
          <w:p w:rsidR="00DB67F4" w:rsidRPr="005E5E26" w:rsidRDefault="00F81631" w:rsidP="000C5A2C">
            <w:pPr>
              <w:spacing w:after="0" w:line="240" w:lineRule="auto"/>
              <w:jc w:val="both"/>
              <w:rPr>
                <w:rFonts w:ascii="Times New Roman" w:hAnsi="Times New Roman" w:cs="Times New Roman"/>
                <w:bCs/>
                <w:color w:val="000000"/>
                <w:sz w:val="24"/>
                <w:szCs w:val="24"/>
              </w:rPr>
            </w:pPr>
            <w:r w:rsidRPr="00F81631">
              <w:rPr>
                <w:rFonts w:ascii="Times New Roman" w:hAnsi="Times New Roman" w:cs="Times New Roman"/>
                <w:bCs/>
                <w:color w:val="000000"/>
                <w:sz w:val="24"/>
                <w:szCs w:val="24"/>
              </w:rPr>
              <w:t>5.Человеческий капитал</w:t>
            </w:r>
            <w:r w:rsidRPr="005E5E26">
              <w:rPr>
                <w:rFonts w:ascii="Times New Roman" w:hAnsi="Times New Roman" w:cs="Times New Roman"/>
                <w:bCs/>
                <w:color w:val="000000"/>
                <w:sz w:val="24"/>
                <w:szCs w:val="24"/>
              </w:rPr>
              <w:t>.</w:t>
            </w:r>
          </w:p>
          <w:p w:rsidR="00F81631" w:rsidRDefault="005E5E26" w:rsidP="000C5A2C">
            <w:pPr>
              <w:spacing w:after="0" w:line="240" w:lineRule="auto"/>
              <w:jc w:val="both"/>
              <w:rPr>
                <w:rFonts w:ascii="Times New Roman" w:hAnsi="Times New Roman" w:cs="Times New Roman"/>
                <w:bCs/>
                <w:color w:val="000000"/>
                <w:sz w:val="24"/>
                <w:szCs w:val="24"/>
              </w:rPr>
            </w:pPr>
            <w:r w:rsidRPr="005E5E26">
              <w:rPr>
                <w:rFonts w:ascii="Times New Roman" w:hAnsi="Times New Roman" w:cs="Times New Roman"/>
                <w:bCs/>
                <w:color w:val="000000"/>
                <w:sz w:val="24"/>
                <w:szCs w:val="24"/>
              </w:rPr>
              <w:t>6.Предпринимательский ресурс</w:t>
            </w:r>
            <w:r>
              <w:rPr>
                <w:rFonts w:ascii="Times New Roman" w:hAnsi="Times New Roman" w:cs="Times New Roman"/>
                <w:bCs/>
                <w:color w:val="000000"/>
                <w:sz w:val="24"/>
                <w:szCs w:val="24"/>
              </w:rPr>
              <w:t>.</w:t>
            </w:r>
          </w:p>
          <w:p w:rsidR="005E5E26" w:rsidRPr="005E5E26" w:rsidRDefault="005E5E26" w:rsidP="000C5A2C">
            <w:pPr>
              <w:spacing w:after="0" w:line="240" w:lineRule="auto"/>
              <w:jc w:val="both"/>
              <w:rPr>
                <w:rFonts w:ascii="Times New Roman" w:hAnsi="Times New Roman" w:cs="Times New Roman"/>
                <w:bCs/>
                <w:color w:val="000000"/>
                <w:sz w:val="24"/>
                <w:szCs w:val="24"/>
              </w:rPr>
            </w:pPr>
            <w:r w:rsidRPr="005E5E26">
              <w:rPr>
                <w:rFonts w:ascii="Times New Roman" w:hAnsi="Times New Roman" w:cs="Times New Roman"/>
                <w:bCs/>
                <w:color w:val="000000"/>
                <w:sz w:val="24"/>
                <w:szCs w:val="24"/>
              </w:rPr>
              <w:t>7.Реальный капитал мира.</w:t>
            </w:r>
          </w:p>
          <w:p w:rsidR="005E5E26" w:rsidRDefault="005E5E26"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8.</w:t>
            </w:r>
            <w:r w:rsidRPr="005E5E26">
              <w:rPr>
                <w:rFonts w:ascii="Times New Roman" w:hAnsi="Times New Roman" w:cs="Times New Roman"/>
                <w:bCs/>
                <w:color w:val="000000"/>
                <w:sz w:val="24"/>
                <w:szCs w:val="24"/>
              </w:rPr>
              <w:t xml:space="preserve"> Финансовый капитал мира.</w:t>
            </w:r>
          </w:p>
          <w:p w:rsidR="00A93533" w:rsidRDefault="00A93533"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Pr>
                <w:rFonts w:ascii="Times New Roman" w:hAnsi="Times New Roman" w:cs="Times New Roman"/>
                <w:bCs/>
                <w:color w:val="000000"/>
                <w:sz w:val="28"/>
                <w:szCs w:val="28"/>
              </w:rPr>
              <w:t xml:space="preserve"> </w:t>
            </w:r>
            <w:r w:rsidRPr="00A93533">
              <w:rPr>
                <w:rFonts w:ascii="Times New Roman" w:hAnsi="Times New Roman" w:cs="Times New Roman"/>
                <w:bCs/>
                <w:color w:val="000000"/>
                <w:sz w:val="24"/>
                <w:szCs w:val="24"/>
              </w:rPr>
              <w:t>Информационные ресурсы.</w:t>
            </w:r>
          </w:p>
          <w:p w:rsidR="006A0DA0" w:rsidRPr="00A93533" w:rsidRDefault="006A0DA0"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10. Социальная политика государств.</w:t>
            </w:r>
          </w:p>
          <w:p w:rsidR="00431E63" w:rsidRPr="00826768" w:rsidRDefault="00431E63" w:rsidP="000C5A2C">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w:t>
            </w:r>
            <w:r w:rsidR="00E747DE" w:rsidRPr="00E747DE">
              <w:rPr>
                <w:rFonts w:ascii="Times New Roman" w:eastAsia="Times New Roman" w:hAnsi="Times New Roman" w:cs="Times New Roman"/>
                <w:sz w:val="24"/>
                <w:szCs w:val="24"/>
                <w:lang w:eastAsia="ru-RU"/>
              </w:rPr>
              <w:t>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w:t>
            </w:r>
            <w:r>
              <w:rPr>
                <w:rFonts w:ascii="Times New Roman" w:eastAsia="Times New Roman" w:hAnsi="Times New Roman" w:cs="Times New Roman"/>
                <w:sz w:val="24"/>
                <w:szCs w:val="24"/>
                <w:lang w:eastAsia="ru-RU"/>
              </w:rPr>
              <w:t>разбор кейсов,</w:t>
            </w:r>
            <w:r w:rsidRPr="00826768">
              <w:rPr>
                <w:rFonts w:ascii="Times New Roman" w:eastAsia="Times New Roman" w:hAnsi="Times New Roman" w:cs="Times New Roman"/>
                <w:sz w:val="24"/>
                <w:szCs w:val="24"/>
                <w:lang w:eastAsia="ru-RU"/>
              </w:rPr>
              <w:t xml:space="preserve"> выполнение практико-ориентированных заданий</w:t>
            </w:r>
          </w:p>
        </w:tc>
      </w:tr>
      <w:tr w:rsidR="00431E63" w:rsidRPr="00826768" w:rsidTr="000C5A2C">
        <w:trPr>
          <w:trHeight w:val="1667"/>
        </w:trPr>
        <w:tc>
          <w:tcPr>
            <w:tcW w:w="3119" w:type="dxa"/>
          </w:tcPr>
          <w:p w:rsidR="00431E63" w:rsidRPr="00BB61E4" w:rsidRDefault="00431E63" w:rsidP="00FB363C">
            <w:pPr>
              <w:spacing w:after="0" w:line="240" w:lineRule="auto"/>
              <w:rPr>
                <w:rFonts w:ascii="Times New Roman" w:hAnsi="Times New Roman" w:cs="Times New Roman"/>
                <w:bCs/>
                <w:sz w:val="24"/>
                <w:szCs w:val="24"/>
              </w:rPr>
            </w:pPr>
            <w:r>
              <w:rPr>
                <w:rFonts w:ascii="Times New Roman" w:hAnsi="Times New Roman" w:cs="Times New Roman"/>
                <w:bCs/>
                <w:color w:val="000000"/>
                <w:sz w:val="24"/>
                <w:szCs w:val="24"/>
              </w:rPr>
              <w:t>Тема 2.</w:t>
            </w:r>
            <w:r w:rsidRPr="009E6D86">
              <w:rPr>
                <w:rFonts w:ascii="Times New Roman" w:hAnsi="Times New Roman" w:cs="Times New Roman"/>
                <w:bCs/>
                <w:color w:val="000000"/>
                <w:sz w:val="24"/>
                <w:szCs w:val="24"/>
              </w:rPr>
              <w:t>Тенденции и проблемы современной международной экономики</w:t>
            </w:r>
          </w:p>
        </w:tc>
        <w:tc>
          <w:tcPr>
            <w:tcW w:w="4982" w:type="dxa"/>
          </w:tcPr>
          <w:p w:rsidR="00431E63" w:rsidRDefault="00431E63" w:rsidP="000C5A2C">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w:t>
            </w:r>
            <w:r w:rsidR="000114F1">
              <w:rPr>
                <w:rFonts w:ascii="Times New Roman" w:hAnsi="Times New Roman" w:cs="Times New Roman"/>
                <w:bCs/>
                <w:color w:val="000000"/>
                <w:sz w:val="28"/>
                <w:szCs w:val="28"/>
              </w:rPr>
              <w:t xml:space="preserve"> </w:t>
            </w:r>
            <w:r w:rsidR="000114F1" w:rsidRPr="000114F1">
              <w:rPr>
                <w:rFonts w:ascii="Times New Roman" w:hAnsi="Times New Roman" w:cs="Times New Roman"/>
                <w:bCs/>
                <w:color w:val="000000"/>
                <w:sz w:val="24"/>
                <w:szCs w:val="24"/>
              </w:rPr>
              <w:t>Понятие экономического роста и методы его расчета</w:t>
            </w:r>
            <w:r w:rsidRPr="00826768">
              <w:rPr>
                <w:rFonts w:ascii="Times New Roman" w:hAnsi="Times New Roman" w:cs="Times New Roman"/>
                <w:sz w:val="24"/>
                <w:szCs w:val="24"/>
              </w:rPr>
              <w:t>.</w:t>
            </w:r>
          </w:p>
          <w:p w:rsidR="000114F1" w:rsidRPr="000114F1" w:rsidRDefault="000114F1"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rPr>
              <w:t xml:space="preserve">2. </w:t>
            </w:r>
            <w:r w:rsidRPr="000114F1">
              <w:rPr>
                <w:rFonts w:ascii="Times New Roman" w:hAnsi="Times New Roman" w:cs="Times New Roman"/>
                <w:bCs/>
                <w:color w:val="000000"/>
                <w:sz w:val="24"/>
                <w:szCs w:val="24"/>
              </w:rPr>
              <w:t xml:space="preserve">Факторы и модели экономического роста. </w:t>
            </w:r>
          </w:p>
          <w:p w:rsidR="000114F1" w:rsidRPr="000114F1" w:rsidRDefault="000114F1" w:rsidP="000C5A2C">
            <w:pPr>
              <w:spacing w:after="0" w:line="240" w:lineRule="auto"/>
              <w:jc w:val="both"/>
              <w:rPr>
                <w:rFonts w:ascii="Times New Roman" w:hAnsi="Times New Roman" w:cs="Times New Roman"/>
                <w:bCs/>
                <w:color w:val="000000"/>
                <w:sz w:val="24"/>
                <w:szCs w:val="24"/>
              </w:rPr>
            </w:pPr>
            <w:r w:rsidRPr="000114F1">
              <w:rPr>
                <w:rFonts w:ascii="Times New Roman" w:hAnsi="Times New Roman" w:cs="Times New Roman"/>
                <w:bCs/>
                <w:color w:val="000000"/>
                <w:sz w:val="24"/>
                <w:szCs w:val="24"/>
              </w:rPr>
              <w:t>3.Нестабильность экономического роста</w:t>
            </w:r>
          </w:p>
          <w:p w:rsidR="00431E63" w:rsidRDefault="000114F1"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rPr>
              <w:t xml:space="preserve">4. </w:t>
            </w:r>
            <w:r w:rsidR="007C5593" w:rsidRPr="007C5593">
              <w:rPr>
                <w:rFonts w:ascii="Times New Roman" w:hAnsi="Times New Roman" w:cs="Times New Roman"/>
                <w:bCs/>
                <w:color w:val="000000"/>
                <w:sz w:val="24"/>
                <w:szCs w:val="24"/>
              </w:rPr>
              <w:t>Основные черты четвертой промышленной революции</w:t>
            </w:r>
            <w:r w:rsidR="007C5593">
              <w:rPr>
                <w:rFonts w:ascii="Times New Roman" w:hAnsi="Times New Roman" w:cs="Times New Roman"/>
                <w:bCs/>
                <w:color w:val="000000"/>
                <w:sz w:val="24"/>
                <w:szCs w:val="24"/>
              </w:rPr>
              <w:t>.</w:t>
            </w:r>
          </w:p>
          <w:p w:rsidR="007C5593" w:rsidRPr="00C97CC6" w:rsidRDefault="007C5593" w:rsidP="000C5A2C">
            <w:pPr>
              <w:spacing w:after="0" w:line="240" w:lineRule="auto"/>
              <w:jc w:val="both"/>
              <w:rPr>
                <w:rFonts w:ascii="Times New Roman" w:hAnsi="Times New Roman" w:cs="Times New Roman"/>
                <w:bCs/>
                <w:color w:val="000000"/>
                <w:sz w:val="24"/>
                <w:szCs w:val="24"/>
              </w:rPr>
            </w:pPr>
            <w:r w:rsidRPr="00C97CC6">
              <w:rPr>
                <w:rFonts w:ascii="Times New Roman" w:hAnsi="Times New Roman" w:cs="Times New Roman"/>
                <w:bCs/>
                <w:color w:val="000000"/>
                <w:sz w:val="24"/>
                <w:szCs w:val="24"/>
              </w:rPr>
              <w:t>5.Новая нормальность: понятие и явления</w:t>
            </w:r>
            <w:r w:rsidR="00C97CC6" w:rsidRPr="00C97CC6">
              <w:rPr>
                <w:rFonts w:ascii="Times New Roman" w:hAnsi="Times New Roman" w:cs="Times New Roman"/>
                <w:bCs/>
                <w:color w:val="000000"/>
                <w:sz w:val="24"/>
                <w:szCs w:val="24"/>
              </w:rPr>
              <w:t>.</w:t>
            </w:r>
          </w:p>
          <w:p w:rsidR="00C97CC6" w:rsidRPr="00C97CC6" w:rsidRDefault="00C97CC6" w:rsidP="000C5A2C">
            <w:pPr>
              <w:spacing w:after="0" w:line="240" w:lineRule="auto"/>
              <w:jc w:val="both"/>
              <w:rPr>
                <w:rFonts w:ascii="Times New Roman" w:hAnsi="Times New Roman" w:cs="Times New Roman"/>
                <w:sz w:val="24"/>
                <w:szCs w:val="24"/>
              </w:rPr>
            </w:pPr>
            <w:r w:rsidRPr="00C97CC6">
              <w:rPr>
                <w:rFonts w:ascii="Times New Roman" w:hAnsi="Times New Roman" w:cs="Times New Roman"/>
                <w:bCs/>
                <w:color w:val="000000"/>
                <w:sz w:val="24"/>
                <w:szCs w:val="24"/>
              </w:rPr>
              <w:t>6.Проблемы международной экономики</w:t>
            </w:r>
            <w:r>
              <w:rPr>
                <w:rFonts w:ascii="Times New Roman" w:hAnsi="Times New Roman" w:cs="Times New Roman"/>
                <w:bCs/>
                <w:color w:val="000000"/>
                <w:sz w:val="24"/>
                <w:szCs w:val="24"/>
              </w:rPr>
              <w:t>.</w:t>
            </w:r>
          </w:p>
          <w:p w:rsidR="00431E63" w:rsidRPr="00826768" w:rsidRDefault="00431E63" w:rsidP="000C5A2C">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 xml:space="preserve">Рекомендуемые источники: </w:t>
            </w:r>
            <w:r w:rsidR="00E747DE" w:rsidRPr="00E747DE">
              <w:rPr>
                <w:rFonts w:ascii="Times New Roman" w:eastAsia="Times New Roman" w:hAnsi="Times New Roman" w:cs="Times New Roman"/>
                <w:sz w:val="24"/>
                <w:szCs w:val="24"/>
                <w:lang w:eastAsia="ru-RU"/>
              </w:rPr>
              <w:t>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выполнение практико-ориентированных заданий</w:t>
            </w:r>
          </w:p>
        </w:tc>
      </w:tr>
      <w:tr w:rsidR="00431E63" w:rsidRPr="00826768" w:rsidTr="000C5A2C">
        <w:tc>
          <w:tcPr>
            <w:tcW w:w="3119" w:type="dxa"/>
          </w:tcPr>
          <w:p w:rsidR="00431E63" w:rsidRPr="00826768" w:rsidRDefault="00431E63" w:rsidP="00FB363C">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color w:val="000000"/>
                <w:sz w:val="24"/>
                <w:szCs w:val="24"/>
              </w:rPr>
              <w:lastRenderedPageBreak/>
              <w:t xml:space="preserve">Тема 3. </w:t>
            </w:r>
            <w:r w:rsidRPr="009E6D86">
              <w:rPr>
                <w:rFonts w:ascii="Times New Roman" w:hAnsi="Times New Roman" w:cs="Times New Roman"/>
                <w:bCs/>
                <w:sz w:val="24"/>
                <w:szCs w:val="24"/>
              </w:rPr>
              <w:t>Мировая торговля как ведущая форма международной экономики</w:t>
            </w:r>
            <w:r w:rsidRPr="00826768">
              <w:rPr>
                <w:rFonts w:ascii="Times New Roman" w:hAnsi="Times New Roman" w:cs="Times New Roman"/>
                <w:sz w:val="24"/>
                <w:szCs w:val="24"/>
              </w:rPr>
              <w:t>.</w:t>
            </w:r>
          </w:p>
        </w:tc>
        <w:tc>
          <w:tcPr>
            <w:tcW w:w="4982" w:type="dxa"/>
          </w:tcPr>
          <w:p w:rsidR="00431E63" w:rsidRPr="002136A0" w:rsidRDefault="00431E63" w:rsidP="000C5A2C">
            <w:pPr>
              <w:spacing w:after="0" w:line="240" w:lineRule="auto"/>
              <w:jc w:val="both"/>
              <w:rPr>
                <w:rFonts w:ascii="Times New Roman" w:hAnsi="Times New Roman" w:cs="Times New Roman"/>
                <w:sz w:val="24"/>
                <w:szCs w:val="24"/>
              </w:rPr>
            </w:pPr>
            <w:r w:rsidRPr="002136A0">
              <w:rPr>
                <w:rFonts w:ascii="Times New Roman" w:hAnsi="Times New Roman" w:cs="Times New Roman"/>
                <w:bCs/>
                <w:color w:val="000000"/>
                <w:sz w:val="24"/>
                <w:szCs w:val="24"/>
              </w:rPr>
              <w:t>1</w:t>
            </w:r>
            <w:r w:rsidRPr="0058480F">
              <w:rPr>
                <w:rFonts w:ascii="Times New Roman" w:hAnsi="Times New Roman" w:cs="Times New Roman"/>
                <w:bCs/>
                <w:color w:val="000000"/>
                <w:sz w:val="24"/>
                <w:szCs w:val="24"/>
              </w:rPr>
              <w:t>.</w:t>
            </w:r>
            <w:r w:rsidR="0058480F" w:rsidRPr="0058480F">
              <w:rPr>
                <w:rFonts w:ascii="Times New Roman" w:hAnsi="Times New Roman" w:cs="Times New Roman"/>
                <w:sz w:val="24"/>
                <w:szCs w:val="24"/>
              </w:rPr>
              <w:t xml:space="preserve"> Международная экономика в условиях цифровизации</w:t>
            </w:r>
            <w:r w:rsidR="0058480F">
              <w:rPr>
                <w:sz w:val="28"/>
                <w:szCs w:val="28"/>
              </w:rPr>
              <w:t>.</w:t>
            </w:r>
          </w:p>
          <w:p w:rsidR="00431E63" w:rsidRDefault="00431E63" w:rsidP="000C5A2C">
            <w:pPr>
              <w:spacing w:after="0" w:line="240" w:lineRule="auto"/>
              <w:jc w:val="both"/>
              <w:rPr>
                <w:rFonts w:ascii="Times New Roman" w:hAnsi="Times New Roman" w:cs="Times New Roman"/>
                <w:sz w:val="24"/>
                <w:szCs w:val="24"/>
              </w:rPr>
            </w:pPr>
            <w:r w:rsidRPr="002136A0">
              <w:rPr>
                <w:rFonts w:ascii="Times New Roman" w:hAnsi="Times New Roman" w:cs="Times New Roman"/>
                <w:sz w:val="24"/>
                <w:szCs w:val="24"/>
              </w:rPr>
              <w:t>2.</w:t>
            </w:r>
            <w:r w:rsidR="0058480F">
              <w:rPr>
                <w:sz w:val="28"/>
                <w:szCs w:val="28"/>
              </w:rPr>
              <w:t xml:space="preserve"> </w:t>
            </w:r>
            <w:r w:rsidR="0058480F" w:rsidRPr="0058480F">
              <w:rPr>
                <w:rFonts w:ascii="Times New Roman" w:hAnsi="Times New Roman" w:cs="Times New Roman"/>
                <w:sz w:val="24"/>
                <w:szCs w:val="24"/>
              </w:rPr>
              <w:t>Мировая торговля товарами и услугами</w:t>
            </w:r>
            <w:r w:rsidRPr="002136A0">
              <w:rPr>
                <w:rFonts w:ascii="Times New Roman" w:hAnsi="Times New Roman" w:cs="Times New Roman"/>
                <w:sz w:val="24"/>
                <w:szCs w:val="24"/>
              </w:rPr>
              <w:t>.</w:t>
            </w:r>
          </w:p>
          <w:p w:rsidR="00431E63" w:rsidRPr="00AC02B3" w:rsidRDefault="00431E63" w:rsidP="000C5A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58480F">
              <w:rPr>
                <w:rFonts w:ascii="Times New Roman" w:hAnsi="Times New Roman" w:cs="Times New Roman"/>
                <w:sz w:val="24"/>
                <w:szCs w:val="24"/>
              </w:rPr>
              <w:t xml:space="preserve"> </w:t>
            </w:r>
            <w:r w:rsidR="0058480F" w:rsidRPr="0058480F">
              <w:rPr>
                <w:rFonts w:ascii="Times New Roman" w:hAnsi="Times New Roman" w:cs="Times New Roman"/>
                <w:sz w:val="24"/>
                <w:szCs w:val="24"/>
              </w:rPr>
              <w:t>Многостороння торговая система и ее эволюция</w:t>
            </w:r>
            <w:r w:rsidRPr="00AC02B3">
              <w:rPr>
                <w:rFonts w:ascii="Times New Roman" w:hAnsi="Times New Roman" w:cs="Times New Roman"/>
                <w:sz w:val="24"/>
                <w:szCs w:val="24"/>
              </w:rPr>
              <w:t>.</w:t>
            </w:r>
          </w:p>
          <w:p w:rsidR="00431E63" w:rsidRDefault="00431E63" w:rsidP="000C5A2C">
            <w:pPr>
              <w:spacing w:after="0" w:line="240" w:lineRule="auto"/>
              <w:jc w:val="both"/>
              <w:rPr>
                <w:rFonts w:ascii="Times New Roman" w:hAnsi="Times New Roman" w:cs="Times New Roman"/>
                <w:sz w:val="24"/>
                <w:szCs w:val="24"/>
              </w:rPr>
            </w:pPr>
            <w:r w:rsidRPr="00AC02B3">
              <w:rPr>
                <w:rFonts w:ascii="Times New Roman" w:hAnsi="Times New Roman" w:cs="Times New Roman"/>
                <w:sz w:val="24"/>
                <w:szCs w:val="24"/>
              </w:rPr>
              <w:t xml:space="preserve">4. </w:t>
            </w:r>
            <w:r w:rsidR="0058480F" w:rsidRPr="0058480F">
              <w:rPr>
                <w:rFonts w:ascii="Times New Roman" w:hAnsi="Times New Roman" w:cs="Times New Roman"/>
                <w:sz w:val="24"/>
                <w:szCs w:val="24"/>
              </w:rPr>
              <w:t>Внешнеторговые сделки купли- продажи</w:t>
            </w:r>
            <w:r w:rsidRPr="0058480F">
              <w:rPr>
                <w:rFonts w:ascii="Times New Roman" w:hAnsi="Times New Roman" w:cs="Times New Roman"/>
                <w:sz w:val="24"/>
                <w:szCs w:val="24"/>
              </w:rPr>
              <w:t>.</w:t>
            </w:r>
            <w:r>
              <w:rPr>
                <w:rFonts w:ascii="Times New Roman" w:hAnsi="Times New Roman" w:cs="Times New Roman"/>
                <w:sz w:val="24"/>
                <w:szCs w:val="24"/>
              </w:rPr>
              <w:t xml:space="preserve"> </w:t>
            </w:r>
          </w:p>
          <w:p w:rsidR="0058480F" w:rsidRPr="0058480F" w:rsidRDefault="0058480F" w:rsidP="000C5A2C">
            <w:pPr>
              <w:spacing w:after="0" w:line="240" w:lineRule="auto"/>
              <w:jc w:val="both"/>
              <w:rPr>
                <w:sz w:val="28"/>
                <w:szCs w:val="28"/>
              </w:rPr>
            </w:pPr>
            <w:r>
              <w:rPr>
                <w:rFonts w:ascii="Times New Roman" w:hAnsi="Times New Roman" w:cs="Times New Roman"/>
                <w:sz w:val="24"/>
                <w:szCs w:val="24"/>
              </w:rPr>
              <w:t xml:space="preserve">5. </w:t>
            </w:r>
            <w:r w:rsidRPr="0058480F">
              <w:rPr>
                <w:rFonts w:ascii="Times New Roman" w:hAnsi="Times New Roman" w:cs="Times New Roman"/>
                <w:sz w:val="24"/>
                <w:szCs w:val="24"/>
              </w:rPr>
              <w:t>Техника внешнеторговых сделок</w:t>
            </w:r>
            <w:r>
              <w:rPr>
                <w:sz w:val="28"/>
                <w:szCs w:val="28"/>
              </w:rPr>
              <w:t>.</w:t>
            </w:r>
          </w:p>
          <w:p w:rsidR="00431E63" w:rsidRPr="002136A0" w:rsidRDefault="00431E63" w:rsidP="000C5A2C">
            <w:pPr>
              <w:tabs>
                <w:tab w:val="left" w:pos="288"/>
              </w:tabs>
              <w:spacing w:after="0" w:line="240" w:lineRule="auto"/>
              <w:jc w:val="both"/>
              <w:rPr>
                <w:rFonts w:ascii="Times New Roman" w:eastAsia="Times New Roman" w:hAnsi="Times New Roman" w:cs="Times New Roman"/>
                <w:sz w:val="24"/>
                <w:szCs w:val="24"/>
                <w:lang w:eastAsia="ru-RU"/>
              </w:rPr>
            </w:pPr>
            <w:r w:rsidRPr="002136A0">
              <w:rPr>
                <w:rFonts w:ascii="Times New Roman" w:eastAsia="Times New Roman" w:hAnsi="Times New Roman" w:cs="Times New Roman"/>
                <w:sz w:val="24"/>
                <w:szCs w:val="24"/>
                <w:lang w:eastAsia="ru-RU"/>
              </w:rPr>
              <w:t>Рекомендуемые источники:</w:t>
            </w:r>
            <w:r w:rsidR="00E747DE" w:rsidRPr="00E747DE">
              <w:rPr>
                <w:rFonts w:ascii="Times New Roman" w:eastAsia="Times New Roman" w:hAnsi="Times New Roman" w:cs="Times New Roman"/>
                <w:sz w:val="24"/>
                <w:szCs w:val="24"/>
                <w:lang w:eastAsia="ru-RU"/>
              </w:rPr>
              <w:t xml:space="preserve"> 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431E63" w:rsidRPr="00826768" w:rsidTr="000C5A2C">
        <w:tc>
          <w:tcPr>
            <w:tcW w:w="3119" w:type="dxa"/>
          </w:tcPr>
          <w:p w:rsidR="00431E63" w:rsidRPr="009E6D86" w:rsidRDefault="00431E63" w:rsidP="00FB363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color w:val="000000"/>
                <w:sz w:val="24"/>
                <w:szCs w:val="24"/>
              </w:rPr>
              <w:t xml:space="preserve">Тема 4. </w:t>
            </w:r>
            <w:r w:rsidRPr="009E6D86">
              <w:rPr>
                <w:rFonts w:ascii="Times New Roman" w:hAnsi="Times New Roman" w:cs="Times New Roman"/>
                <w:bCs/>
                <w:color w:val="000000"/>
                <w:sz w:val="24"/>
                <w:szCs w:val="24"/>
              </w:rPr>
              <w:t>Роль международного обмена знаниями в современной международной экономике</w:t>
            </w:r>
          </w:p>
        </w:tc>
        <w:tc>
          <w:tcPr>
            <w:tcW w:w="4982" w:type="dxa"/>
          </w:tcPr>
          <w:p w:rsidR="00431E63" w:rsidRPr="00F75C31" w:rsidRDefault="00431E63" w:rsidP="00F75C31">
            <w:pPr>
              <w:tabs>
                <w:tab w:val="left" w:pos="288"/>
              </w:tabs>
              <w:spacing w:after="0" w:line="240" w:lineRule="auto"/>
              <w:rPr>
                <w:rFonts w:ascii="Times New Roman" w:hAnsi="Times New Roman" w:cs="Times New Roman"/>
                <w:sz w:val="24"/>
                <w:szCs w:val="24"/>
              </w:rPr>
            </w:pPr>
            <w:r w:rsidRPr="00826768">
              <w:rPr>
                <w:rFonts w:ascii="Times New Roman" w:hAnsi="Times New Roman" w:cs="Times New Roman"/>
                <w:sz w:val="24"/>
                <w:szCs w:val="24"/>
              </w:rPr>
              <w:t>1</w:t>
            </w:r>
            <w:r w:rsidRPr="00671DA2">
              <w:rPr>
                <w:rFonts w:ascii="Times New Roman" w:hAnsi="Times New Roman" w:cs="Times New Roman"/>
                <w:sz w:val="24"/>
                <w:szCs w:val="24"/>
              </w:rPr>
              <w:t>.</w:t>
            </w:r>
            <w:r w:rsidRPr="00671DA2">
              <w:rPr>
                <w:rFonts w:ascii="Times New Roman" w:hAnsi="Times New Roman" w:cs="Times New Roman"/>
                <w:bCs/>
                <w:color w:val="000000"/>
                <w:sz w:val="24"/>
                <w:szCs w:val="24"/>
              </w:rPr>
              <w:t xml:space="preserve"> </w:t>
            </w:r>
            <w:r w:rsidR="00F75C31" w:rsidRPr="00F75C31">
              <w:rPr>
                <w:rFonts w:ascii="Times New Roman" w:hAnsi="Times New Roman" w:cs="Times New Roman"/>
                <w:bCs/>
                <w:color w:val="000000"/>
                <w:sz w:val="24"/>
                <w:szCs w:val="24"/>
              </w:rPr>
              <w:t>Международная торговля технологиями</w:t>
            </w:r>
            <w:r w:rsidRPr="00F75C31">
              <w:rPr>
                <w:rFonts w:ascii="Times New Roman" w:hAnsi="Times New Roman" w:cs="Times New Roman"/>
                <w:bCs/>
                <w:color w:val="000000"/>
                <w:sz w:val="24"/>
                <w:szCs w:val="24"/>
              </w:rPr>
              <w:t>.</w:t>
            </w:r>
          </w:p>
          <w:p w:rsidR="00431E63" w:rsidRPr="00E3130F" w:rsidRDefault="00431E63" w:rsidP="000C5A2C">
            <w:pPr>
              <w:tabs>
                <w:tab w:val="left" w:pos="288"/>
              </w:tabs>
              <w:spacing w:after="0" w:line="240" w:lineRule="auto"/>
              <w:jc w:val="both"/>
              <w:rPr>
                <w:rFonts w:ascii="Times New Roman" w:hAnsi="Times New Roman" w:cs="Times New Roman"/>
                <w:sz w:val="24"/>
                <w:szCs w:val="24"/>
              </w:rPr>
            </w:pPr>
            <w:r w:rsidRPr="00671DA2">
              <w:rPr>
                <w:rFonts w:ascii="Times New Roman" w:hAnsi="Times New Roman" w:cs="Times New Roman"/>
                <w:sz w:val="24"/>
                <w:szCs w:val="24"/>
              </w:rPr>
              <w:t>2</w:t>
            </w:r>
            <w:r w:rsidRPr="00E3130F">
              <w:rPr>
                <w:rFonts w:ascii="Times New Roman" w:hAnsi="Times New Roman" w:cs="Times New Roman"/>
                <w:sz w:val="24"/>
                <w:szCs w:val="24"/>
              </w:rPr>
              <w:t>.</w:t>
            </w:r>
            <w:r w:rsidRPr="00E3130F">
              <w:rPr>
                <w:rFonts w:ascii="Times New Roman" w:hAnsi="Times New Roman" w:cs="Times New Roman"/>
                <w:bCs/>
                <w:color w:val="000000"/>
                <w:sz w:val="24"/>
                <w:szCs w:val="24"/>
              </w:rPr>
              <w:t xml:space="preserve"> </w:t>
            </w:r>
            <w:r w:rsidR="00E3130F" w:rsidRPr="00E3130F">
              <w:rPr>
                <w:rFonts w:ascii="Times New Roman" w:hAnsi="Times New Roman" w:cs="Times New Roman"/>
                <w:bCs/>
                <w:color w:val="000000"/>
                <w:sz w:val="24"/>
                <w:szCs w:val="24"/>
              </w:rPr>
              <w:t>Расчет торговли технологией в материальной форме</w:t>
            </w:r>
            <w:r w:rsidRPr="00E3130F">
              <w:rPr>
                <w:rFonts w:ascii="Times New Roman" w:hAnsi="Times New Roman" w:cs="Times New Roman"/>
                <w:sz w:val="24"/>
                <w:szCs w:val="24"/>
              </w:rPr>
              <w:t>.</w:t>
            </w:r>
          </w:p>
          <w:p w:rsidR="00431E63" w:rsidRPr="00E3130F" w:rsidRDefault="00431E63" w:rsidP="000C5A2C">
            <w:pPr>
              <w:tabs>
                <w:tab w:val="left" w:pos="288"/>
              </w:tabs>
              <w:spacing w:after="0" w:line="240" w:lineRule="auto"/>
              <w:jc w:val="both"/>
              <w:rPr>
                <w:rFonts w:ascii="Times New Roman" w:hAnsi="Times New Roman" w:cs="Times New Roman"/>
                <w:sz w:val="24"/>
                <w:szCs w:val="24"/>
              </w:rPr>
            </w:pPr>
            <w:r w:rsidRPr="00E3130F">
              <w:rPr>
                <w:rFonts w:ascii="Times New Roman" w:hAnsi="Times New Roman" w:cs="Times New Roman"/>
                <w:sz w:val="24"/>
                <w:szCs w:val="24"/>
              </w:rPr>
              <w:t xml:space="preserve">3. </w:t>
            </w:r>
            <w:r w:rsidR="00E3130F" w:rsidRPr="00E3130F">
              <w:rPr>
                <w:rFonts w:ascii="Times New Roman" w:hAnsi="Times New Roman" w:cs="Times New Roman"/>
                <w:bCs/>
                <w:color w:val="000000"/>
                <w:sz w:val="24"/>
                <w:szCs w:val="24"/>
              </w:rPr>
              <w:t>Торговля технологиями в нематериальной форме</w:t>
            </w:r>
            <w:r w:rsidRPr="00E3130F">
              <w:rPr>
                <w:rFonts w:ascii="Times New Roman" w:hAnsi="Times New Roman" w:cs="Times New Roman"/>
                <w:sz w:val="24"/>
                <w:szCs w:val="24"/>
              </w:rPr>
              <w:t xml:space="preserve">. </w:t>
            </w:r>
          </w:p>
          <w:p w:rsidR="00431E63" w:rsidRPr="00E3130F" w:rsidRDefault="00431E63" w:rsidP="000C5A2C">
            <w:pPr>
              <w:tabs>
                <w:tab w:val="left" w:pos="288"/>
              </w:tabs>
              <w:spacing w:after="0" w:line="240" w:lineRule="auto"/>
              <w:jc w:val="both"/>
              <w:rPr>
                <w:rFonts w:ascii="Times New Roman" w:hAnsi="Times New Roman" w:cs="Times New Roman"/>
                <w:bCs/>
                <w:color w:val="000000"/>
                <w:sz w:val="24"/>
                <w:szCs w:val="24"/>
              </w:rPr>
            </w:pPr>
            <w:r w:rsidRPr="00E3130F">
              <w:rPr>
                <w:rFonts w:ascii="Times New Roman" w:hAnsi="Times New Roman" w:cs="Times New Roman"/>
                <w:sz w:val="24"/>
                <w:szCs w:val="24"/>
              </w:rPr>
              <w:t xml:space="preserve">4. </w:t>
            </w:r>
            <w:r w:rsidR="00E3130F" w:rsidRPr="00E3130F">
              <w:rPr>
                <w:rFonts w:ascii="Times New Roman" w:hAnsi="Times New Roman" w:cs="Times New Roman"/>
                <w:bCs/>
                <w:color w:val="000000"/>
                <w:sz w:val="24"/>
                <w:szCs w:val="24"/>
              </w:rPr>
              <w:t>Международный научный обмен</w:t>
            </w:r>
            <w:r w:rsidRPr="00E3130F">
              <w:rPr>
                <w:rFonts w:ascii="Times New Roman" w:hAnsi="Times New Roman" w:cs="Times New Roman"/>
                <w:bCs/>
                <w:color w:val="000000"/>
                <w:sz w:val="24"/>
                <w:szCs w:val="24"/>
              </w:rPr>
              <w:t>.</w:t>
            </w:r>
          </w:p>
          <w:p w:rsidR="00E3130F" w:rsidRPr="00E3130F" w:rsidRDefault="00E3130F" w:rsidP="000C5A2C">
            <w:pPr>
              <w:tabs>
                <w:tab w:val="left" w:pos="288"/>
              </w:tabs>
              <w:spacing w:after="0" w:line="240" w:lineRule="auto"/>
              <w:jc w:val="both"/>
              <w:rPr>
                <w:rFonts w:ascii="Times New Roman" w:hAnsi="Times New Roman" w:cs="Times New Roman"/>
                <w:bCs/>
                <w:color w:val="000000"/>
                <w:sz w:val="24"/>
                <w:szCs w:val="24"/>
              </w:rPr>
            </w:pPr>
            <w:r w:rsidRPr="00E3130F">
              <w:rPr>
                <w:rFonts w:ascii="Times New Roman" w:hAnsi="Times New Roman" w:cs="Times New Roman"/>
                <w:bCs/>
                <w:color w:val="000000"/>
                <w:sz w:val="24"/>
                <w:szCs w:val="24"/>
              </w:rPr>
              <w:t>5. Основные направления международного</w:t>
            </w:r>
            <w:r w:rsidRPr="00E3130F">
              <w:rPr>
                <w:rFonts w:ascii="Times New Roman" w:hAnsi="Times New Roman" w:cs="Times New Roman"/>
                <w:b/>
                <w:bCs/>
                <w:color w:val="000000"/>
                <w:sz w:val="24"/>
                <w:szCs w:val="24"/>
              </w:rPr>
              <w:t xml:space="preserve"> </w:t>
            </w:r>
            <w:r w:rsidRPr="00E3130F">
              <w:rPr>
                <w:rFonts w:ascii="Times New Roman" w:hAnsi="Times New Roman" w:cs="Times New Roman"/>
                <w:bCs/>
                <w:color w:val="000000"/>
                <w:sz w:val="24"/>
                <w:szCs w:val="24"/>
              </w:rPr>
              <w:t>образовательного обмена</w:t>
            </w:r>
            <w:r>
              <w:rPr>
                <w:rFonts w:ascii="Times New Roman" w:hAnsi="Times New Roman" w:cs="Times New Roman"/>
                <w:bCs/>
                <w:color w:val="000000"/>
                <w:sz w:val="24"/>
                <w:szCs w:val="24"/>
              </w:rPr>
              <w:t>.</w:t>
            </w:r>
          </w:p>
          <w:p w:rsidR="00431E63" w:rsidRPr="00826768" w:rsidRDefault="00431E63" w:rsidP="000C5A2C">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 xml:space="preserve"> Рекомендуемые источники: </w:t>
            </w:r>
            <w:r w:rsidR="00E747DE" w:rsidRPr="00E747DE">
              <w:rPr>
                <w:rFonts w:ascii="Times New Roman" w:eastAsia="Times New Roman" w:hAnsi="Times New Roman" w:cs="Times New Roman"/>
                <w:sz w:val="24"/>
                <w:szCs w:val="24"/>
                <w:lang w:eastAsia="ru-RU"/>
              </w:rPr>
              <w:t>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431E63" w:rsidRPr="00826768" w:rsidTr="000C5A2C">
        <w:tc>
          <w:tcPr>
            <w:tcW w:w="3119" w:type="dxa"/>
          </w:tcPr>
          <w:p w:rsidR="00431E63" w:rsidRPr="00014D5A" w:rsidRDefault="00431E63" w:rsidP="00431E63">
            <w:pPr>
              <w:spacing w:after="0" w:line="240" w:lineRule="auto"/>
              <w:rPr>
                <w:rFonts w:ascii="Times New Roman" w:hAnsi="Times New Roman" w:cs="Times New Roman"/>
                <w:sz w:val="24"/>
                <w:szCs w:val="24"/>
              </w:rPr>
            </w:pPr>
            <w:r>
              <w:rPr>
                <w:rFonts w:ascii="Times New Roman" w:hAnsi="Times New Roman" w:cs="Times New Roman"/>
                <w:bCs/>
                <w:color w:val="000000"/>
                <w:sz w:val="24"/>
                <w:szCs w:val="24"/>
              </w:rPr>
              <w:t xml:space="preserve">Тема 5. </w:t>
            </w:r>
            <w:r w:rsidRPr="00014D5A">
              <w:rPr>
                <w:rFonts w:ascii="Times New Roman" w:hAnsi="Times New Roman" w:cs="Times New Roman"/>
                <w:bCs/>
                <w:color w:val="000000"/>
                <w:sz w:val="24"/>
                <w:szCs w:val="24"/>
              </w:rPr>
              <w:t>Международное движение капитала</w:t>
            </w:r>
          </w:p>
        </w:tc>
        <w:tc>
          <w:tcPr>
            <w:tcW w:w="4982" w:type="dxa"/>
          </w:tcPr>
          <w:p w:rsidR="00431E63" w:rsidRPr="00651163" w:rsidRDefault="00431E63" w:rsidP="000C5A2C">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1</w:t>
            </w:r>
            <w:r w:rsidRPr="00651163">
              <w:rPr>
                <w:rFonts w:ascii="Times New Roman" w:hAnsi="Times New Roman" w:cs="Times New Roman"/>
                <w:bCs/>
                <w:sz w:val="24"/>
                <w:szCs w:val="24"/>
              </w:rPr>
              <w:t>.</w:t>
            </w:r>
            <w:r w:rsidR="00651163" w:rsidRPr="00651163">
              <w:rPr>
                <w:rFonts w:ascii="Times New Roman" w:hAnsi="Times New Roman" w:cs="Times New Roman"/>
                <w:sz w:val="24"/>
                <w:szCs w:val="24"/>
              </w:rPr>
              <w:t>Основы международного движения капитала: понятие, формы</w:t>
            </w:r>
            <w:r w:rsidRPr="00651163">
              <w:rPr>
                <w:rFonts w:ascii="Times New Roman" w:hAnsi="Times New Roman" w:cs="Times New Roman"/>
                <w:bCs/>
                <w:sz w:val="24"/>
                <w:szCs w:val="24"/>
              </w:rPr>
              <w:t xml:space="preserve">. </w:t>
            </w:r>
          </w:p>
          <w:p w:rsidR="00651163" w:rsidRPr="00651163" w:rsidRDefault="00431E63" w:rsidP="00651163">
            <w:pPr>
              <w:spacing w:after="0" w:line="240" w:lineRule="auto"/>
              <w:jc w:val="both"/>
              <w:rPr>
                <w:rFonts w:ascii="Times New Roman" w:hAnsi="Times New Roman" w:cs="Times New Roman"/>
                <w:sz w:val="24"/>
                <w:szCs w:val="24"/>
              </w:rPr>
            </w:pPr>
            <w:r w:rsidRPr="00651163">
              <w:rPr>
                <w:rFonts w:ascii="Times New Roman" w:hAnsi="Times New Roman" w:cs="Times New Roman"/>
                <w:bCs/>
                <w:sz w:val="24"/>
                <w:szCs w:val="24"/>
              </w:rPr>
              <w:t>2.</w:t>
            </w:r>
            <w:r w:rsidR="00651163" w:rsidRPr="00651163">
              <w:rPr>
                <w:rFonts w:ascii="Times New Roman" w:hAnsi="Times New Roman" w:cs="Times New Roman"/>
                <w:bCs/>
                <w:color w:val="000000"/>
                <w:sz w:val="24"/>
                <w:szCs w:val="24"/>
              </w:rPr>
              <w:t xml:space="preserve"> Основные предпосылки </w:t>
            </w:r>
            <w:r w:rsidR="00651163" w:rsidRPr="00651163">
              <w:rPr>
                <w:rFonts w:ascii="Times New Roman" w:hAnsi="Times New Roman" w:cs="Times New Roman"/>
                <w:sz w:val="24"/>
                <w:szCs w:val="24"/>
              </w:rPr>
              <w:t xml:space="preserve">международного движения капитала. </w:t>
            </w:r>
          </w:p>
          <w:p w:rsidR="00431E63" w:rsidRPr="000C0880" w:rsidRDefault="00651163" w:rsidP="000C08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651163">
              <w:rPr>
                <w:rFonts w:ascii="Times New Roman" w:hAnsi="Times New Roman" w:cs="Times New Roman"/>
                <w:sz w:val="24"/>
                <w:szCs w:val="24"/>
              </w:rPr>
              <w:t>Мотивы международного движения капитала.</w:t>
            </w:r>
          </w:p>
          <w:p w:rsidR="000C0880" w:rsidRPr="000C0880" w:rsidRDefault="00431E63" w:rsidP="000C0880">
            <w:pPr>
              <w:spacing w:after="0" w:line="240" w:lineRule="auto"/>
              <w:jc w:val="both"/>
              <w:rPr>
                <w:rFonts w:ascii="Times New Roman" w:hAnsi="Times New Roman" w:cs="Times New Roman"/>
                <w:sz w:val="24"/>
                <w:szCs w:val="24"/>
              </w:rPr>
            </w:pPr>
            <w:r w:rsidRPr="00707A8D">
              <w:rPr>
                <w:rFonts w:ascii="Times New Roman" w:hAnsi="Times New Roman" w:cs="Times New Roman"/>
                <w:bCs/>
                <w:sz w:val="24"/>
                <w:szCs w:val="24"/>
              </w:rPr>
              <w:t>4.</w:t>
            </w:r>
            <w:r w:rsidR="000C0880">
              <w:rPr>
                <w:rFonts w:ascii="Times New Roman" w:hAnsi="Times New Roman" w:cs="Times New Roman"/>
                <w:sz w:val="28"/>
                <w:szCs w:val="28"/>
              </w:rPr>
              <w:t xml:space="preserve"> </w:t>
            </w:r>
            <w:r w:rsidR="000C0880" w:rsidRPr="000C0880">
              <w:rPr>
                <w:rFonts w:ascii="Times New Roman" w:hAnsi="Times New Roman" w:cs="Times New Roman"/>
                <w:sz w:val="24"/>
                <w:szCs w:val="24"/>
              </w:rPr>
              <w:t xml:space="preserve">Инвестиционный климат: понятие, оценка. </w:t>
            </w:r>
          </w:p>
          <w:p w:rsidR="000C0880" w:rsidRDefault="000C0880" w:rsidP="000C0880">
            <w:pPr>
              <w:spacing w:after="0" w:line="240" w:lineRule="auto"/>
              <w:jc w:val="both"/>
              <w:rPr>
                <w:rFonts w:ascii="Times New Roman" w:hAnsi="Times New Roman" w:cs="Times New Roman"/>
                <w:sz w:val="28"/>
                <w:szCs w:val="28"/>
              </w:rPr>
            </w:pPr>
            <w:r w:rsidRPr="000C0880">
              <w:rPr>
                <w:rFonts w:ascii="Times New Roman" w:hAnsi="Times New Roman" w:cs="Times New Roman"/>
                <w:sz w:val="24"/>
                <w:szCs w:val="24"/>
              </w:rPr>
              <w:t>5.Рейтинги инвестиционного климата</w:t>
            </w:r>
            <w:r>
              <w:rPr>
                <w:rFonts w:ascii="Times New Roman" w:hAnsi="Times New Roman" w:cs="Times New Roman"/>
                <w:sz w:val="28"/>
                <w:szCs w:val="28"/>
              </w:rPr>
              <w:t xml:space="preserve">. </w:t>
            </w:r>
          </w:p>
          <w:p w:rsidR="00431E63" w:rsidRPr="00826768" w:rsidRDefault="00431E63" w:rsidP="000C5A2C">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w:t>
            </w:r>
            <w:r w:rsidR="00E747DE" w:rsidRPr="00E747DE">
              <w:rPr>
                <w:rFonts w:ascii="Times New Roman" w:eastAsia="Times New Roman" w:hAnsi="Times New Roman" w:cs="Times New Roman"/>
                <w:sz w:val="24"/>
                <w:szCs w:val="24"/>
                <w:lang w:eastAsia="ru-RU"/>
              </w:rPr>
              <w:t>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431E63" w:rsidRPr="00826768" w:rsidRDefault="00431E63" w:rsidP="000C5A2C">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431E63" w:rsidRPr="00826768" w:rsidTr="000C5A2C">
        <w:tc>
          <w:tcPr>
            <w:tcW w:w="3119" w:type="dxa"/>
          </w:tcPr>
          <w:p w:rsidR="00431E63" w:rsidRPr="00014D5A" w:rsidRDefault="00431E63" w:rsidP="00431E63">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Тема 6. </w:t>
            </w:r>
            <w:r w:rsidRPr="00014D5A">
              <w:rPr>
                <w:rFonts w:ascii="Times New Roman" w:hAnsi="Times New Roman" w:cs="Times New Roman"/>
                <w:bCs/>
                <w:color w:val="000000"/>
                <w:sz w:val="24"/>
                <w:szCs w:val="24"/>
              </w:rPr>
              <w:t>Современные тренды на мировом рынке рабочей силы</w:t>
            </w:r>
          </w:p>
        </w:tc>
        <w:tc>
          <w:tcPr>
            <w:tcW w:w="4982" w:type="dxa"/>
          </w:tcPr>
          <w:p w:rsidR="00431E63" w:rsidRPr="000C4B43" w:rsidRDefault="00164FDB" w:rsidP="000C5A2C">
            <w:pPr>
              <w:tabs>
                <w:tab w:val="left" w:pos="288"/>
              </w:tabs>
              <w:spacing w:after="0" w:line="240" w:lineRule="auto"/>
              <w:contextualSpacing/>
              <w:jc w:val="both"/>
              <w:rPr>
                <w:rFonts w:ascii="Times New Roman" w:hAnsi="Times New Roman" w:cs="Times New Roman"/>
                <w:bCs/>
                <w:color w:val="000000"/>
                <w:sz w:val="24"/>
                <w:szCs w:val="24"/>
              </w:rPr>
            </w:pPr>
            <w:r>
              <w:rPr>
                <w:rFonts w:ascii="Times New Roman" w:hAnsi="Times New Roman" w:cs="Times New Roman"/>
                <w:bCs/>
                <w:sz w:val="24"/>
                <w:szCs w:val="24"/>
              </w:rPr>
              <w:t>1</w:t>
            </w:r>
            <w:r w:rsidRPr="000C4B43">
              <w:rPr>
                <w:rFonts w:ascii="Times New Roman" w:hAnsi="Times New Roman" w:cs="Times New Roman"/>
                <w:bCs/>
                <w:sz w:val="24"/>
                <w:szCs w:val="24"/>
              </w:rPr>
              <w:t>.</w:t>
            </w:r>
            <w:r w:rsidR="000C4B43" w:rsidRPr="000C4B43">
              <w:rPr>
                <w:rFonts w:ascii="Times New Roman" w:hAnsi="Times New Roman" w:cs="Times New Roman"/>
                <w:bCs/>
                <w:color w:val="000000"/>
                <w:sz w:val="24"/>
                <w:szCs w:val="24"/>
              </w:rPr>
              <w:t>Мотивы международной трудовой миграции.</w:t>
            </w:r>
          </w:p>
          <w:p w:rsidR="0059727E" w:rsidRDefault="000C4B43" w:rsidP="000C4B43">
            <w:pPr>
              <w:spacing w:after="0" w:line="240" w:lineRule="auto"/>
              <w:jc w:val="both"/>
              <w:rPr>
                <w:rFonts w:ascii="Times New Roman" w:hAnsi="Times New Roman" w:cs="Times New Roman"/>
                <w:bCs/>
                <w:color w:val="000000"/>
                <w:sz w:val="24"/>
                <w:szCs w:val="24"/>
              </w:rPr>
            </w:pPr>
            <w:r w:rsidRPr="000C4B43">
              <w:rPr>
                <w:rFonts w:ascii="Times New Roman" w:hAnsi="Times New Roman" w:cs="Times New Roman"/>
                <w:bCs/>
                <w:color w:val="000000"/>
                <w:sz w:val="24"/>
                <w:szCs w:val="24"/>
              </w:rPr>
              <w:t xml:space="preserve">2.Классификация трудовых мигрантов. </w:t>
            </w:r>
          </w:p>
          <w:p w:rsidR="000C4B43" w:rsidRPr="000C4B43" w:rsidRDefault="000C4B43" w:rsidP="000C4B43">
            <w:pPr>
              <w:spacing w:after="0" w:line="240" w:lineRule="auto"/>
              <w:jc w:val="both"/>
              <w:rPr>
                <w:rFonts w:ascii="Times New Roman" w:hAnsi="Times New Roman" w:cs="Times New Roman"/>
                <w:bCs/>
                <w:color w:val="000000"/>
                <w:sz w:val="24"/>
                <w:szCs w:val="24"/>
              </w:rPr>
            </w:pPr>
            <w:r w:rsidRPr="000C4B43">
              <w:rPr>
                <w:rFonts w:ascii="Times New Roman" w:hAnsi="Times New Roman" w:cs="Times New Roman"/>
                <w:bCs/>
                <w:color w:val="000000"/>
                <w:sz w:val="24"/>
                <w:szCs w:val="24"/>
              </w:rPr>
              <w:t xml:space="preserve">3. Новые тенденции </w:t>
            </w:r>
            <w:proofErr w:type="gramStart"/>
            <w:r w:rsidRPr="000C4B43">
              <w:rPr>
                <w:rFonts w:ascii="Times New Roman" w:hAnsi="Times New Roman" w:cs="Times New Roman"/>
                <w:bCs/>
                <w:color w:val="000000"/>
                <w:sz w:val="24"/>
                <w:szCs w:val="24"/>
              </w:rPr>
              <w:t>на мировом ранке</w:t>
            </w:r>
            <w:proofErr w:type="gramEnd"/>
            <w:r w:rsidRPr="000C4B43">
              <w:rPr>
                <w:rFonts w:ascii="Times New Roman" w:hAnsi="Times New Roman" w:cs="Times New Roman"/>
                <w:bCs/>
                <w:color w:val="000000"/>
                <w:sz w:val="24"/>
                <w:szCs w:val="24"/>
              </w:rPr>
              <w:t xml:space="preserve"> труда.</w:t>
            </w:r>
          </w:p>
          <w:p w:rsidR="000C4B43" w:rsidRPr="000C4B43" w:rsidRDefault="000C4B43" w:rsidP="000C4B43">
            <w:pPr>
              <w:spacing w:after="0" w:line="240" w:lineRule="auto"/>
              <w:jc w:val="both"/>
              <w:rPr>
                <w:rFonts w:ascii="Times New Roman" w:hAnsi="Times New Roman" w:cs="Times New Roman"/>
                <w:bCs/>
                <w:color w:val="000000"/>
                <w:sz w:val="24"/>
                <w:szCs w:val="24"/>
              </w:rPr>
            </w:pPr>
            <w:r w:rsidRPr="000C4B43">
              <w:rPr>
                <w:rFonts w:ascii="Times New Roman" w:hAnsi="Times New Roman" w:cs="Times New Roman"/>
                <w:bCs/>
                <w:sz w:val="24"/>
                <w:szCs w:val="24"/>
              </w:rPr>
              <w:t>4.</w:t>
            </w:r>
            <w:r w:rsidRPr="000C4B43">
              <w:rPr>
                <w:rFonts w:ascii="Times New Roman" w:hAnsi="Times New Roman" w:cs="Times New Roman"/>
                <w:bCs/>
                <w:color w:val="000000"/>
                <w:sz w:val="24"/>
                <w:szCs w:val="24"/>
              </w:rPr>
              <w:t xml:space="preserve">Положительное и отрицательное последствие трудовой миграции для страны экспортера и страны - импортера. </w:t>
            </w:r>
          </w:p>
          <w:p w:rsidR="000C4B43" w:rsidRDefault="000C4B43" w:rsidP="000C4B43">
            <w:pPr>
              <w:tabs>
                <w:tab w:val="left" w:pos="288"/>
              </w:tabs>
              <w:spacing w:after="0" w:line="240" w:lineRule="auto"/>
              <w:contextualSpacing/>
              <w:jc w:val="both"/>
              <w:rPr>
                <w:rFonts w:ascii="Times New Roman" w:hAnsi="Times New Roman" w:cs="Times New Roman"/>
                <w:bCs/>
                <w:color w:val="000000"/>
                <w:sz w:val="24"/>
                <w:szCs w:val="24"/>
              </w:rPr>
            </w:pPr>
            <w:r w:rsidRPr="000C4B43">
              <w:rPr>
                <w:rFonts w:ascii="Times New Roman" w:hAnsi="Times New Roman" w:cs="Times New Roman"/>
                <w:bCs/>
                <w:color w:val="000000"/>
                <w:sz w:val="24"/>
                <w:szCs w:val="24"/>
              </w:rPr>
              <w:t>5.Регулирование международной миграции рабочей силы в мире</w:t>
            </w:r>
            <w:r w:rsidR="00947597">
              <w:rPr>
                <w:rFonts w:ascii="Times New Roman" w:hAnsi="Times New Roman" w:cs="Times New Roman"/>
                <w:bCs/>
                <w:color w:val="000000"/>
                <w:sz w:val="24"/>
                <w:szCs w:val="24"/>
              </w:rPr>
              <w:t>.</w:t>
            </w:r>
          </w:p>
          <w:p w:rsidR="00947597" w:rsidRPr="00826768" w:rsidRDefault="00947597" w:rsidP="000C4B43">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eastAsia="Times New Roman" w:hAnsi="Times New Roman" w:cs="Times New Roman"/>
                <w:sz w:val="24"/>
                <w:szCs w:val="24"/>
                <w:lang w:eastAsia="ru-RU"/>
              </w:rPr>
              <w:t xml:space="preserve">Рекомендуемые источники: </w:t>
            </w:r>
            <w:r w:rsidR="00E747DE" w:rsidRPr="00E747DE">
              <w:rPr>
                <w:rFonts w:ascii="Times New Roman" w:eastAsia="Times New Roman" w:hAnsi="Times New Roman" w:cs="Times New Roman"/>
                <w:sz w:val="24"/>
                <w:szCs w:val="24"/>
                <w:lang w:eastAsia="ru-RU"/>
              </w:rPr>
              <w:t>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D61CBA" w:rsidRPr="00826768" w:rsidRDefault="00D61CBA" w:rsidP="00D61CBA">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431E63" w:rsidRPr="00826768" w:rsidRDefault="00D61CBA" w:rsidP="00D61CBA">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431E63" w:rsidRPr="00826768" w:rsidTr="000C5A2C">
        <w:tc>
          <w:tcPr>
            <w:tcW w:w="3119" w:type="dxa"/>
          </w:tcPr>
          <w:p w:rsidR="00431E63" w:rsidRPr="00DD02C2" w:rsidRDefault="00431E63" w:rsidP="00431E63">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Тема 7. </w:t>
            </w:r>
            <w:r w:rsidRPr="00DD02C2">
              <w:rPr>
                <w:rFonts w:ascii="Times New Roman" w:hAnsi="Times New Roman" w:cs="Times New Roman"/>
                <w:bCs/>
                <w:color w:val="000000"/>
                <w:sz w:val="24"/>
                <w:szCs w:val="24"/>
              </w:rPr>
              <w:t>Россия в международной экономике</w:t>
            </w:r>
          </w:p>
        </w:tc>
        <w:tc>
          <w:tcPr>
            <w:tcW w:w="4982" w:type="dxa"/>
          </w:tcPr>
          <w:p w:rsidR="00947597" w:rsidRPr="00947597" w:rsidRDefault="000C4B43" w:rsidP="000C5A2C">
            <w:pPr>
              <w:tabs>
                <w:tab w:val="left" w:pos="288"/>
              </w:tabs>
              <w:spacing w:after="0" w:line="240" w:lineRule="auto"/>
              <w:contextualSpacing/>
              <w:jc w:val="both"/>
              <w:rPr>
                <w:rFonts w:ascii="Times New Roman" w:hAnsi="Times New Roman" w:cs="Times New Roman"/>
                <w:sz w:val="24"/>
                <w:szCs w:val="24"/>
              </w:rPr>
            </w:pPr>
            <w:r w:rsidRPr="00947597">
              <w:rPr>
                <w:rFonts w:ascii="Times New Roman" w:hAnsi="Times New Roman" w:cs="Times New Roman"/>
                <w:bCs/>
                <w:sz w:val="24"/>
                <w:szCs w:val="24"/>
              </w:rPr>
              <w:t>1.</w:t>
            </w:r>
            <w:r w:rsidR="00947597" w:rsidRPr="00947597">
              <w:rPr>
                <w:rFonts w:ascii="Times New Roman" w:hAnsi="Times New Roman" w:cs="Times New Roman"/>
                <w:sz w:val="24"/>
                <w:szCs w:val="24"/>
              </w:rPr>
              <w:t xml:space="preserve"> Международная торговля России.</w:t>
            </w:r>
          </w:p>
          <w:p w:rsidR="00947597" w:rsidRPr="00947597" w:rsidRDefault="00947597" w:rsidP="000C5A2C">
            <w:pPr>
              <w:tabs>
                <w:tab w:val="left" w:pos="288"/>
              </w:tabs>
              <w:spacing w:after="0" w:line="240" w:lineRule="auto"/>
              <w:contextualSpacing/>
              <w:jc w:val="both"/>
              <w:rPr>
                <w:rFonts w:ascii="Times New Roman" w:hAnsi="Times New Roman" w:cs="Times New Roman"/>
                <w:sz w:val="24"/>
                <w:szCs w:val="24"/>
              </w:rPr>
            </w:pPr>
            <w:r w:rsidRPr="00947597">
              <w:rPr>
                <w:rFonts w:ascii="Times New Roman" w:hAnsi="Times New Roman" w:cs="Times New Roman"/>
                <w:sz w:val="24"/>
                <w:szCs w:val="24"/>
              </w:rPr>
              <w:t>2.Основные тренды в международной торговле России.</w:t>
            </w:r>
          </w:p>
          <w:p w:rsidR="00947597" w:rsidRDefault="00947597" w:rsidP="000C5A2C">
            <w:pPr>
              <w:tabs>
                <w:tab w:val="left" w:pos="288"/>
              </w:tabs>
              <w:spacing w:after="0" w:line="240" w:lineRule="auto"/>
              <w:contextualSpacing/>
              <w:jc w:val="both"/>
              <w:rPr>
                <w:rFonts w:ascii="Times New Roman" w:hAnsi="Times New Roman" w:cs="Times New Roman"/>
                <w:sz w:val="24"/>
                <w:szCs w:val="24"/>
              </w:rPr>
            </w:pPr>
            <w:r w:rsidRPr="00947597">
              <w:rPr>
                <w:rFonts w:ascii="Times New Roman" w:hAnsi="Times New Roman" w:cs="Times New Roman"/>
                <w:sz w:val="24"/>
                <w:szCs w:val="24"/>
              </w:rPr>
              <w:t>3. Внешнеторговая политика государства</w:t>
            </w:r>
            <w:r>
              <w:rPr>
                <w:rFonts w:ascii="Times New Roman" w:hAnsi="Times New Roman" w:cs="Times New Roman"/>
                <w:sz w:val="24"/>
                <w:szCs w:val="24"/>
              </w:rPr>
              <w:t>.</w:t>
            </w:r>
          </w:p>
          <w:p w:rsidR="00947597" w:rsidRPr="00947597" w:rsidRDefault="00947597" w:rsidP="000C5A2C">
            <w:pPr>
              <w:tabs>
                <w:tab w:val="left" w:pos="288"/>
              </w:tabs>
              <w:spacing w:after="0" w:line="240" w:lineRule="auto"/>
              <w:contextualSpacing/>
              <w:jc w:val="both"/>
              <w:rPr>
                <w:rFonts w:ascii="Times New Roman" w:hAnsi="Times New Roman" w:cs="Times New Roman"/>
                <w:sz w:val="24"/>
                <w:szCs w:val="24"/>
              </w:rPr>
            </w:pPr>
            <w:r w:rsidRPr="00947597">
              <w:rPr>
                <w:rFonts w:ascii="Times New Roman" w:hAnsi="Times New Roman" w:cs="Times New Roman"/>
                <w:sz w:val="24"/>
                <w:szCs w:val="24"/>
              </w:rPr>
              <w:t xml:space="preserve">4. Интеллектуальная собственность как объект авторского и смежного права и ее охрана в России. </w:t>
            </w:r>
          </w:p>
          <w:p w:rsidR="00947597" w:rsidRPr="00947597" w:rsidRDefault="00947597" w:rsidP="000C5A2C">
            <w:pPr>
              <w:tabs>
                <w:tab w:val="left" w:pos="288"/>
              </w:tabs>
              <w:spacing w:after="0" w:line="240" w:lineRule="auto"/>
              <w:contextualSpacing/>
              <w:jc w:val="both"/>
              <w:rPr>
                <w:rFonts w:ascii="Times New Roman" w:hAnsi="Times New Roman" w:cs="Times New Roman"/>
                <w:sz w:val="24"/>
                <w:szCs w:val="24"/>
              </w:rPr>
            </w:pPr>
            <w:r w:rsidRPr="00947597">
              <w:rPr>
                <w:rFonts w:ascii="Times New Roman" w:hAnsi="Times New Roman" w:cs="Times New Roman"/>
                <w:sz w:val="24"/>
                <w:szCs w:val="24"/>
              </w:rPr>
              <w:t>5.Интеллектуальная промышленная собственность в России.</w:t>
            </w:r>
          </w:p>
          <w:p w:rsidR="00947597" w:rsidRPr="00947597" w:rsidRDefault="00947597" w:rsidP="000C5A2C">
            <w:pPr>
              <w:tabs>
                <w:tab w:val="left" w:pos="288"/>
              </w:tabs>
              <w:spacing w:after="0" w:line="240" w:lineRule="auto"/>
              <w:contextualSpacing/>
              <w:jc w:val="both"/>
              <w:rPr>
                <w:rFonts w:ascii="Times New Roman" w:hAnsi="Times New Roman" w:cs="Times New Roman"/>
                <w:sz w:val="24"/>
                <w:szCs w:val="24"/>
              </w:rPr>
            </w:pPr>
            <w:r w:rsidRPr="00947597">
              <w:rPr>
                <w:rFonts w:ascii="Times New Roman" w:hAnsi="Times New Roman" w:cs="Times New Roman"/>
                <w:sz w:val="24"/>
                <w:szCs w:val="24"/>
              </w:rPr>
              <w:t>6. Россия в международном движении капитала.</w:t>
            </w:r>
          </w:p>
          <w:p w:rsidR="00947597" w:rsidRPr="00947597" w:rsidRDefault="00947597" w:rsidP="00947597">
            <w:pPr>
              <w:spacing w:after="0" w:line="240" w:lineRule="auto"/>
              <w:jc w:val="both"/>
              <w:rPr>
                <w:rFonts w:ascii="Times New Roman" w:hAnsi="Times New Roman" w:cs="Times New Roman"/>
                <w:sz w:val="24"/>
                <w:szCs w:val="24"/>
              </w:rPr>
            </w:pPr>
            <w:r w:rsidRPr="00947597">
              <w:rPr>
                <w:rFonts w:ascii="Times New Roman" w:hAnsi="Times New Roman" w:cs="Times New Roman"/>
                <w:sz w:val="24"/>
                <w:szCs w:val="24"/>
              </w:rPr>
              <w:lastRenderedPageBreak/>
              <w:t xml:space="preserve">7. Участие России в интеграционных объединениях. </w:t>
            </w:r>
          </w:p>
          <w:p w:rsidR="00431E63" w:rsidRPr="00826768" w:rsidRDefault="00947597" w:rsidP="000C5A2C">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eastAsia="Times New Roman" w:hAnsi="Times New Roman" w:cs="Times New Roman"/>
                <w:sz w:val="24"/>
                <w:szCs w:val="24"/>
                <w:lang w:eastAsia="ru-RU"/>
              </w:rPr>
              <w:t xml:space="preserve"> Рекомендуемые источники</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8.1,</w:t>
            </w:r>
            <w:r w:rsidR="00E747DE">
              <w:rPr>
                <w:rFonts w:ascii="Times New Roman" w:eastAsia="Times New Roman" w:hAnsi="Times New Roman" w:cs="Times New Roman"/>
                <w:sz w:val="24"/>
                <w:szCs w:val="24"/>
                <w:lang w:eastAsia="ru-RU"/>
              </w:rPr>
              <w:t xml:space="preserve"> </w:t>
            </w:r>
            <w:r w:rsidR="00E747DE" w:rsidRPr="00E747DE">
              <w:rPr>
                <w:rFonts w:ascii="Times New Roman" w:eastAsia="Times New Roman" w:hAnsi="Times New Roman" w:cs="Times New Roman"/>
                <w:sz w:val="24"/>
                <w:szCs w:val="24"/>
                <w:lang w:eastAsia="ru-RU"/>
              </w:rPr>
              <w:t>8.2, 8.3, 8.4,8.5,8.6,8.7</w:t>
            </w:r>
          </w:p>
        </w:tc>
        <w:tc>
          <w:tcPr>
            <w:tcW w:w="2105" w:type="dxa"/>
          </w:tcPr>
          <w:p w:rsidR="00D61CBA" w:rsidRPr="00826768" w:rsidRDefault="00D61CBA" w:rsidP="00D61CBA">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Дискуссия, разбор кейсов,</w:t>
            </w:r>
          </w:p>
          <w:p w:rsidR="00431E63" w:rsidRPr="00826768" w:rsidRDefault="00D61CBA" w:rsidP="00D61CBA">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bl>
    <w:p w:rsidR="00BE05B2" w:rsidRPr="00826768" w:rsidRDefault="00BE05B2" w:rsidP="00BE05B2">
      <w:pPr>
        <w:spacing w:after="0" w:line="240" w:lineRule="auto"/>
        <w:jc w:val="both"/>
        <w:rPr>
          <w:rFonts w:ascii="Times New Roman" w:hAnsi="Times New Roman" w:cs="Times New Roman"/>
          <w:sz w:val="24"/>
          <w:szCs w:val="24"/>
        </w:rPr>
      </w:pPr>
    </w:p>
    <w:p w:rsidR="00BE05B2" w:rsidRPr="0010226D" w:rsidRDefault="00BE05B2" w:rsidP="00BE05B2">
      <w:pPr>
        <w:pStyle w:val="a3"/>
        <w:keepNext/>
        <w:numPr>
          <w:ilvl w:val="0"/>
          <w:numId w:val="2"/>
        </w:numPr>
        <w:spacing w:after="0" w:line="240" w:lineRule="auto"/>
        <w:jc w:val="both"/>
        <w:outlineLvl w:val="0"/>
        <w:rPr>
          <w:rFonts w:ascii="Times New Roman" w:eastAsia="Times New Roman" w:hAnsi="Times New Roman" w:cs="Times New Roman"/>
          <w:b/>
          <w:bCs/>
          <w:kern w:val="32"/>
          <w:sz w:val="28"/>
          <w:szCs w:val="28"/>
          <w:lang w:eastAsia="ru-RU"/>
        </w:rPr>
      </w:pPr>
      <w:r w:rsidRPr="0010226D">
        <w:rPr>
          <w:rFonts w:ascii="Times New Roman" w:eastAsia="Times New Roman" w:hAnsi="Times New Roman" w:cs="Times New Roman"/>
          <w:b/>
          <w:bCs/>
          <w:kern w:val="32"/>
          <w:sz w:val="28"/>
          <w:szCs w:val="28"/>
          <w:lang w:eastAsia="ru-RU"/>
        </w:rPr>
        <w:t>Перечень учебно-методического обеспечения для самостоятельной работы обучающихся по дисциплине</w:t>
      </w:r>
    </w:p>
    <w:p w:rsidR="00BE05B2" w:rsidRPr="0010226D" w:rsidRDefault="00BE05B2" w:rsidP="00BE05B2">
      <w:pPr>
        <w:keepNext/>
        <w:spacing w:after="0" w:line="240" w:lineRule="auto"/>
        <w:jc w:val="both"/>
        <w:outlineLvl w:val="0"/>
        <w:rPr>
          <w:rFonts w:ascii="Times New Roman" w:eastAsia="Times New Roman" w:hAnsi="Times New Roman" w:cs="Times New Roman"/>
          <w:b/>
          <w:bCs/>
          <w:kern w:val="32"/>
          <w:sz w:val="28"/>
          <w:szCs w:val="28"/>
          <w:lang w:eastAsia="ru-RU"/>
        </w:rPr>
      </w:pPr>
    </w:p>
    <w:p w:rsidR="00BE05B2" w:rsidRDefault="00BE05B2" w:rsidP="00BE05B2">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6" w:name="_Toc14882640"/>
      <w:r w:rsidRPr="00F13293">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6"/>
    </w:p>
    <w:p w:rsidR="00BE05B2" w:rsidRDefault="00BE05B2" w:rsidP="00BE05B2">
      <w:pPr>
        <w:keepNext/>
        <w:spacing w:after="0" w:line="240" w:lineRule="auto"/>
        <w:jc w:val="both"/>
        <w:outlineLvl w:val="0"/>
        <w:rPr>
          <w:rFonts w:ascii="Times New Roman" w:eastAsia="Times New Roman" w:hAnsi="Times New Roman" w:cs="Times New Roman"/>
          <w:b/>
          <w:bCs/>
          <w:kern w:val="32"/>
          <w:sz w:val="28"/>
          <w:szCs w:val="28"/>
          <w:lang w:eastAsia="ru-RU"/>
        </w:rPr>
      </w:pPr>
    </w:p>
    <w:p w:rsidR="00BE05B2" w:rsidRDefault="00BE05B2" w:rsidP="00BE05B2">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p w:rsidR="00BE05B2" w:rsidRPr="0010226D" w:rsidRDefault="00BE05B2" w:rsidP="00BE05B2">
      <w:pPr>
        <w:keepNext/>
        <w:spacing w:after="0" w:line="240" w:lineRule="auto"/>
        <w:jc w:val="both"/>
        <w:outlineLvl w:val="0"/>
        <w:rPr>
          <w:rFonts w:ascii="Times New Roman" w:eastAsia="Times New Roman" w:hAnsi="Times New Roman" w:cs="Times New Roman"/>
          <w:b/>
          <w:bCs/>
          <w:kern w:val="32"/>
          <w:sz w:val="28"/>
          <w:szCs w:val="28"/>
          <w:lang w:eastAsia="ru-RU"/>
        </w:rPr>
      </w:pPr>
    </w:p>
    <w:p w:rsidR="00BE05B2" w:rsidRPr="0010226D" w:rsidRDefault="00BE05B2" w:rsidP="00BE05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8</w:t>
      </w:r>
    </w:p>
    <w:p w:rsidR="00BE05B2" w:rsidRPr="00826768" w:rsidRDefault="00BE05B2" w:rsidP="00BE05B2">
      <w:pPr>
        <w:keepNext/>
        <w:spacing w:after="0" w:line="240" w:lineRule="auto"/>
        <w:ind w:firstLine="709"/>
        <w:jc w:val="right"/>
        <w:outlineLvl w:val="0"/>
        <w:rPr>
          <w:rFonts w:ascii="Times New Roman" w:eastAsia="Times New Roman" w:hAnsi="Times New Roman" w:cs="Times New Roman"/>
          <w:b/>
          <w:bCs/>
          <w:kern w:val="32"/>
          <w:sz w:val="24"/>
          <w:szCs w:val="24"/>
          <w:lang w:eastAsia="ru-RU"/>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4427"/>
        <w:gridCol w:w="3050"/>
      </w:tblGrid>
      <w:tr w:rsidR="00BE05B2" w:rsidRPr="00826768" w:rsidTr="000C5A2C">
        <w:tc>
          <w:tcPr>
            <w:tcW w:w="1230" w:type="pct"/>
            <w:shd w:val="clear" w:color="auto" w:fill="auto"/>
          </w:tcPr>
          <w:p w:rsidR="00BE05B2" w:rsidRPr="00826768" w:rsidRDefault="00BE05B2" w:rsidP="000C5A2C">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232" w:type="pct"/>
            <w:shd w:val="clear" w:color="auto" w:fill="auto"/>
          </w:tcPr>
          <w:p w:rsidR="00BE05B2" w:rsidRPr="00826768" w:rsidRDefault="00BE05B2" w:rsidP="000C5A2C">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38" w:type="pct"/>
          </w:tcPr>
          <w:p w:rsidR="00BE05B2" w:rsidRPr="00826768" w:rsidRDefault="00BE05B2" w:rsidP="000C5A2C">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3B6D91" w:rsidRPr="00826768" w:rsidTr="000C5A2C">
        <w:trPr>
          <w:trHeight w:val="1407"/>
        </w:trPr>
        <w:tc>
          <w:tcPr>
            <w:tcW w:w="1230" w:type="pct"/>
            <w:shd w:val="clear" w:color="auto" w:fill="auto"/>
          </w:tcPr>
          <w:p w:rsidR="003B6D91" w:rsidRPr="009E6D86" w:rsidRDefault="003B6D91" w:rsidP="00DA5081">
            <w:pPr>
              <w:spacing w:after="0" w:line="240" w:lineRule="auto"/>
              <w:rPr>
                <w:rFonts w:ascii="Times New Roman" w:hAnsi="Times New Roman" w:cs="Times New Roman"/>
                <w:sz w:val="24"/>
                <w:szCs w:val="24"/>
              </w:rPr>
            </w:pPr>
            <w:r>
              <w:rPr>
                <w:rFonts w:ascii="Times New Roman" w:hAnsi="Times New Roman" w:cs="Times New Roman"/>
                <w:bCs/>
                <w:color w:val="000000"/>
                <w:sz w:val="24"/>
                <w:szCs w:val="24"/>
              </w:rPr>
              <w:t xml:space="preserve">Тема 1. </w:t>
            </w:r>
            <w:r w:rsidRPr="009E6D86">
              <w:rPr>
                <w:rFonts w:ascii="Times New Roman" w:hAnsi="Times New Roman" w:cs="Times New Roman"/>
                <w:bCs/>
                <w:color w:val="000000"/>
                <w:sz w:val="24"/>
                <w:szCs w:val="24"/>
              </w:rPr>
              <w:t xml:space="preserve">Сущность, становление, типология, ресурсы </w:t>
            </w:r>
            <w:r w:rsidR="00B61B80">
              <w:rPr>
                <w:rFonts w:ascii="Times New Roman" w:hAnsi="Times New Roman" w:cs="Times New Roman"/>
                <w:bCs/>
                <w:color w:val="000000"/>
                <w:sz w:val="24"/>
                <w:szCs w:val="24"/>
              </w:rPr>
              <w:t>международной экономики</w:t>
            </w:r>
          </w:p>
        </w:tc>
        <w:tc>
          <w:tcPr>
            <w:tcW w:w="2232" w:type="pct"/>
            <w:shd w:val="clear" w:color="auto" w:fill="auto"/>
          </w:tcPr>
          <w:p w:rsidR="003B6D91" w:rsidRPr="0064157B" w:rsidRDefault="003B6D91"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rPr>
              <w:t>1</w:t>
            </w:r>
            <w:r w:rsidRPr="0064157B">
              <w:rPr>
                <w:rFonts w:ascii="Times New Roman" w:hAnsi="Times New Roman" w:cs="Times New Roman"/>
                <w:sz w:val="24"/>
                <w:szCs w:val="24"/>
              </w:rPr>
              <w:t>.</w:t>
            </w:r>
            <w:r w:rsidR="0064157B">
              <w:rPr>
                <w:rFonts w:ascii="Times New Roman" w:hAnsi="Times New Roman" w:cs="Times New Roman"/>
                <w:bCs/>
                <w:color w:val="000000"/>
                <w:sz w:val="24"/>
                <w:szCs w:val="24"/>
              </w:rPr>
              <w:t>Внеэкономические</w:t>
            </w:r>
            <w:r w:rsidR="0064157B" w:rsidRPr="0064157B">
              <w:rPr>
                <w:rFonts w:ascii="Times New Roman" w:hAnsi="Times New Roman" w:cs="Times New Roman"/>
                <w:bCs/>
                <w:color w:val="000000"/>
                <w:sz w:val="24"/>
                <w:szCs w:val="24"/>
              </w:rPr>
              <w:t xml:space="preserve"> аспекты международной экономики. </w:t>
            </w:r>
          </w:p>
          <w:p w:rsidR="0064157B" w:rsidRPr="0064157B" w:rsidRDefault="003B6D91" w:rsidP="000C5A2C">
            <w:pPr>
              <w:spacing w:after="0" w:line="240" w:lineRule="auto"/>
              <w:jc w:val="both"/>
              <w:rPr>
                <w:rFonts w:ascii="Times New Roman" w:hAnsi="Times New Roman" w:cs="Times New Roman"/>
                <w:bCs/>
                <w:color w:val="000000"/>
                <w:sz w:val="24"/>
                <w:szCs w:val="24"/>
              </w:rPr>
            </w:pPr>
            <w:r w:rsidRPr="0064157B">
              <w:rPr>
                <w:rFonts w:ascii="Times New Roman" w:eastAsia="Times New Roman" w:hAnsi="Times New Roman" w:cs="Times New Roman"/>
                <w:sz w:val="24"/>
                <w:szCs w:val="24"/>
                <w:lang w:eastAsia="ru-RU"/>
              </w:rPr>
              <w:t>2.</w:t>
            </w:r>
            <w:r w:rsidR="0064157B" w:rsidRPr="0064157B">
              <w:rPr>
                <w:rFonts w:ascii="Times New Roman" w:hAnsi="Times New Roman" w:cs="Times New Roman"/>
                <w:bCs/>
                <w:color w:val="000000"/>
                <w:sz w:val="24"/>
                <w:szCs w:val="24"/>
              </w:rPr>
              <w:t xml:space="preserve">Постиндустриальная стадия. Показатели международной экономики.  </w:t>
            </w:r>
          </w:p>
          <w:p w:rsidR="003B6D91" w:rsidRPr="0064157B" w:rsidRDefault="0064157B" w:rsidP="000C5A2C">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color w:val="000000"/>
                <w:sz w:val="24"/>
                <w:szCs w:val="24"/>
              </w:rPr>
              <w:t>3.</w:t>
            </w:r>
            <w:r w:rsidRPr="0064157B">
              <w:rPr>
                <w:rFonts w:ascii="Times New Roman" w:hAnsi="Times New Roman" w:cs="Times New Roman"/>
                <w:bCs/>
                <w:color w:val="000000"/>
                <w:sz w:val="24"/>
                <w:szCs w:val="24"/>
              </w:rPr>
              <w:t>Масштабы, структура и меняющее соотношение форм международных экономических отношений</w:t>
            </w:r>
            <w:r w:rsidR="003B6D91" w:rsidRPr="0064157B">
              <w:rPr>
                <w:rFonts w:ascii="Times New Roman" w:eastAsia="Times New Roman" w:hAnsi="Times New Roman" w:cs="Times New Roman"/>
                <w:sz w:val="24"/>
                <w:szCs w:val="24"/>
                <w:lang w:eastAsia="ru-RU"/>
              </w:rPr>
              <w:t>.</w:t>
            </w:r>
          </w:p>
          <w:p w:rsidR="003B6D91" w:rsidRPr="0064157B" w:rsidRDefault="003B6D91" w:rsidP="000C5A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4157B">
              <w:rPr>
                <w:rFonts w:ascii="Times New Roman" w:eastAsia="Times New Roman" w:hAnsi="Times New Roman" w:cs="Times New Roman"/>
                <w:sz w:val="24"/>
                <w:szCs w:val="24"/>
                <w:lang w:eastAsia="ru-RU"/>
              </w:rPr>
              <w:t>.</w:t>
            </w:r>
            <w:r w:rsidR="0064157B" w:rsidRPr="0064157B">
              <w:rPr>
                <w:rFonts w:ascii="Times New Roman" w:hAnsi="Times New Roman" w:cs="Times New Roman"/>
                <w:bCs/>
                <w:color w:val="000000"/>
                <w:sz w:val="24"/>
                <w:szCs w:val="24"/>
              </w:rPr>
              <w:t>Последствия демографического перехода.</w:t>
            </w:r>
          </w:p>
          <w:p w:rsidR="0064157B" w:rsidRPr="0064157B" w:rsidRDefault="0064157B" w:rsidP="000C5A2C">
            <w:pPr>
              <w:spacing w:after="0" w:line="240" w:lineRule="auto"/>
              <w:jc w:val="both"/>
              <w:rPr>
                <w:rFonts w:ascii="Times New Roman" w:hAnsi="Times New Roman" w:cs="Times New Roman"/>
                <w:bCs/>
                <w:color w:val="000000"/>
                <w:sz w:val="24"/>
                <w:szCs w:val="24"/>
              </w:rPr>
            </w:pPr>
            <w:r w:rsidRPr="0064157B">
              <w:rPr>
                <w:rFonts w:ascii="Times New Roman" w:eastAsia="Times New Roman" w:hAnsi="Times New Roman" w:cs="Times New Roman"/>
                <w:sz w:val="24"/>
                <w:szCs w:val="24"/>
                <w:lang w:eastAsia="ru-RU"/>
              </w:rPr>
              <w:t>5.</w:t>
            </w:r>
            <w:r w:rsidRPr="0064157B">
              <w:rPr>
                <w:rFonts w:ascii="Times New Roman" w:hAnsi="Times New Roman" w:cs="Times New Roman"/>
                <w:bCs/>
                <w:color w:val="000000"/>
                <w:sz w:val="24"/>
                <w:szCs w:val="24"/>
              </w:rPr>
              <w:t xml:space="preserve">Условия для предпринимательства в странах и регионах мира. </w:t>
            </w:r>
          </w:p>
          <w:p w:rsidR="003B6D91" w:rsidRDefault="0064157B" w:rsidP="000C5A2C">
            <w:pPr>
              <w:spacing w:after="0" w:line="240" w:lineRule="auto"/>
              <w:jc w:val="both"/>
              <w:rPr>
                <w:rFonts w:ascii="Times New Roman" w:hAnsi="Times New Roman" w:cs="Times New Roman"/>
                <w:bCs/>
                <w:color w:val="000000"/>
                <w:sz w:val="24"/>
                <w:szCs w:val="24"/>
              </w:rPr>
            </w:pPr>
            <w:r w:rsidRPr="0064157B">
              <w:rPr>
                <w:rFonts w:ascii="Times New Roman" w:hAnsi="Times New Roman" w:cs="Times New Roman"/>
                <w:bCs/>
                <w:color w:val="000000"/>
                <w:sz w:val="24"/>
                <w:szCs w:val="24"/>
              </w:rPr>
              <w:t>6.Государственно – частное партнёрство: понятие и классификация ВБ.</w:t>
            </w:r>
          </w:p>
          <w:p w:rsidR="0064157B" w:rsidRDefault="0064157B"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7.</w:t>
            </w:r>
            <w:r w:rsidR="00A93533">
              <w:rPr>
                <w:rFonts w:ascii="Times New Roman" w:hAnsi="Times New Roman" w:cs="Times New Roman"/>
                <w:bCs/>
                <w:color w:val="000000"/>
                <w:sz w:val="24"/>
                <w:szCs w:val="24"/>
              </w:rPr>
              <w:t xml:space="preserve"> Природные ресурсы. </w:t>
            </w:r>
          </w:p>
          <w:p w:rsidR="006A0DA0" w:rsidRPr="006A0DA0" w:rsidRDefault="00A93533" w:rsidP="000C5A2C">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8. </w:t>
            </w:r>
            <w:r w:rsidR="006A0DA0" w:rsidRPr="006A0DA0">
              <w:rPr>
                <w:rFonts w:ascii="Times New Roman" w:hAnsi="Times New Roman" w:cs="Times New Roman"/>
                <w:bCs/>
                <w:color w:val="000000"/>
                <w:sz w:val="24"/>
                <w:szCs w:val="24"/>
              </w:rPr>
              <w:t xml:space="preserve">Распределение финансового капитала в мире. </w:t>
            </w:r>
          </w:p>
          <w:p w:rsidR="00A93533" w:rsidRPr="00826768" w:rsidRDefault="006A0DA0" w:rsidP="000C5A2C">
            <w:pPr>
              <w:spacing w:after="0" w:line="240" w:lineRule="auto"/>
              <w:jc w:val="both"/>
              <w:rPr>
                <w:rFonts w:ascii="Times New Roman" w:eastAsia="Times New Roman" w:hAnsi="Times New Roman" w:cs="Times New Roman"/>
                <w:sz w:val="24"/>
                <w:szCs w:val="24"/>
                <w:lang w:eastAsia="ru-RU"/>
              </w:rPr>
            </w:pPr>
            <w:r w:rsidRPr="006A0DA0">
              <w:rPr>
                <w:rFonts w:ascii="Times New Roman" w:hAnsi="Times New Roman" w:cs="Times New Roman"/>
                <w:bCs/>
                <w:color w:val="000000"/>
                <w:sz w:val="24"/>
                <w:szCs w:val="24"/>
              </w:rPr>
              <w:t>9.Межударные финансовые центры и офшоры</w:t>
            </w:r>
          </w:p>
        </w:tc>
        <w:tc>
          <w:tcPr>
            <w:tcW w:w="1538" w:type="pct"/>
          </w:tcPr>
          <w:p w:rsidR="003B6D91" w:rsidRPr="00826768" w:rsidRDefault="003B6D91" w:rsidP="000C5A2C">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B6D91" w:rsidRPr="00826768" w:rsidTr="000C5A2C">
        <w:tc>
          <w:tcPr>
            <w:tcW w:w="1230" w:type="pct"/>
            <w:shd w:val="clear" w:color="auto" w:fill="auto"/>
          </w:tcPr>
          <w:p w:rsidR="003B6D91" w:rsidRPr="00BB61E4" w:rsidRDefault="003B6D91" w:rsidP="00DA5081">
            <w:pPr>
              <w:spacing w:after="0" w:line="240" w:lineRule="auto"/>
              <w:rPr>
                <w:rFonts w:ascii="Times New Roman" w:hAnsi="Times New Roman" w:cs="Times New Roman"/>
                <w:bCs/>
                <w:sz w:val="24"/>
                <w:szCs w:val="24"/>
              </w:rPr>
            </w:pPr>
            <w:r>
              <w:rPr>
                <w:rFonts w:ascii="Times New Roman" w:hAnsi="Times New Roman" w:cs="Times New Roman"/>
                <w:bCs/>
                <w:color w:val="000000"/>
                <w:sz w:val="24"/>
                <w:szCs w:val="24"/>
              </w:rPr>
              <w:t>Тема 2.</w:t>
            </w:r>
            <w:r w:rsidRPr="009E6D86">
              <w:rPr>
                <w:rFonts w:ascii="Times New Roman" w:hAnsi="Times New Roman" w:cs="Times New Roman"/>
                <w:bCs/>
                <w:color w:val="000000"/>
                <w:sz w:val="24"/>
                <w:szCs w:val="24"/>
              </w:rPr>
              <w:t>Тенденции и проблемы современной международной экономики</w:t>
            </w:r>
          </w:p>
        </w:tc>
        <w:tc>
          <w:tcPr>
            <w:tcW w:w="2232" w:type="pct"/>
            <w:shd w:val="clear" w:color="auto" w:fill="auto"/>
          </w:tcPr>
          <w:p w:rsidR="003B6D91" w:rsidRPr="006C26BE" w:rsidRDefault="003B6D91" w:rsidP="000C5A2C">
            <w:pPr>
              <w:pStyle w:val="Default"/>
              <w:jc w:val="both"/>
            </w:pPr>
            <w:r w:rsidRPr="00826768">
              <w:t>1.</w:t>
            </w:r>
            <w:r w:rsidR="006C26BE" w:rsidRPr="006C26BE">
              <w:rPr>
                <w:bCs/>
              </w:rPr>
              <w:t>Влияние глобализации на международную экономику</w:t>
            </w:r>
            <w:r w:rsidRPr="006C26BE">
              <w:t xml:space="preserve">. </w:t>
            </w:r>
          </w:p>
          <w:p w:rsidR="003B6D91" w:rsidRDefault="006C26BE" w:rsidP="000C5A2C">
            <w:pPr>
              <w:pStyle w:val="a3"/>
              <w:tabs>
                <w:tab w:val="left" w:pos="288"/>
              </w:tabs>
              <w:spacing w:after="0" w:line="240" w:lineRule="auto"/>
              <w:ind w:left="0"/>
              <w:jc w:val="both"/>
              <w:rPr>
                <w:rFonts w:ascii="Times New Roman" w:hAnsi="Times New Roman" w:cs="Times New Roman"/>
                <w:bCs/>
                <w:color w:val="000000"/>
                <w:sz w:val="28"/>
                <w:szCs w:val="28"/>
              </w:rPr>
            </w:pPr>
            <w:r w:rsidRPr="006C26BE">
              <w:rPr>
                <w:rFonts w:ascii="Times New Roman" w:eastAsia="Times New Roman" w:hAnsi="Times New Roman" w:cs="Times New Roman"/>
                <w:bCs/>
                <w:sz w:val="24"/>
                <w:szCs w:val="24"/>
                <w:lang w:eastAsia="ru-RU"/>
              </w:rPr>
              <w:t>2.</w:t>
            </w:r>
            <w:r w:rsidRPr="006C26BE">
              <w:rPr>
                <w:rFonts w:ascii="Times New Roman" w:hAnsi="Times New Roman" w:cs="Times New Roman"/>
                <w:bCs/>
                <w:color w:val="000000"/>
                <w:sz w:val="24"/>
                <w:szCs w:val="24"/>
              </w:rPr>
              <w:t>Макроэкономическое прогнозирование: основные методы</w:t>
            </w:r>
            <w:r>
              <w:rPr>
                <w:rFonts w:ascii="Times New Roman" w:hAnsi="Times New Roman" w:cs="Times New Roman"/>
                <w:bCs/>
                <w:color w:val="000000"/>
                <w:sz w:val="28"/>
                <w:szCs w:val="28"/>
              </w:rPr>
              <w:t>.</w:t>
            </w:r>
          </w:p>
          <w:p w:rsidR="006C26BE" w:rsidRPr="000675EE" w:rsidRDefault="00C9761E" w:rsidP="0022102E">
            <w:pPr>
              <w:pStyle w:val="a3"/>
              <w:tabs>
                <w:tab w:val="left" w:pos="288"/>
              </w:tabs>
              <w:spacing w:after="0" w:line="240" w:lineRule="auto"/>
              <w:ind w:left="0"/>
              <w:rPr>
                <w:rFonts w:ascii="Times New Roman" w:hAnsi="Times New Roman" w:cs="Times New Roman"/>
                <w:bCs/>
                <w:color w:val="000000"/>
                <w:sz w:val="24"/>
                <w:szCs w:val="24"/>
              </w:rPr>
            </w:pPr>
            <w:r w:rsidRPr="000675EE">
              <w:rPr>
                <w:rFonts w:ascii="Times New Roman" w:hAnsi="Times New Roman" w:cs="Times New Roman"/>
                <w:bCs/>
                <w:color w:val="000000"/>
                <w:sz w:val="24"/>
                <w:szCs w:val="24"/>
              </w:rPr>
              <w:t>3. Проблема экономической модернизации: модели.</w:t>
            </w:r>
          </w:p>
          <w:p w:rsidR="000675EE" w:rsidRPr="000675EE" w:rsidRDefault="00C9761E" w:rsidP="000675EE">
            <w:pPr>
              <w:spacing w:after="0" w:line="240" w:lineRule="auto"/>
              <w:jc w:val="both"/>
              <w:rPr>
                <w:rFonts w:ascii="Times New Roman" w:hAnsi="Times New Roman" w:cs="Times New Roman"/>
                <w:bCs/>
                <w:color w:val="000000"/>
                <w:sz w:val="24"/>
                <w:szCs w:val="24"/>
              </w:rPr>
            </w:pPr>
            <w:r w:rsidRPr="000675EE">
              <w:rPr>
                <w:rFonts w:ascii="Times New Roman" w:hAnsi="Times New Roman" w:cs="Times New Roman"/>
                <w:bCs/>
                <w:color w:val="000000"/>
                <w:sz w:val="24"/>
                <w:szCs w:val="24"/>
              </w:rPr>
              <w:t>4.</w:t>
            </w:r>
            <w:r w:rsidR="000675EE" w:rsidRPr="000675EE">
              <w:rPr>
                <w:rFonts w:ascii="Times New Roman" w:hAnsi="Times New Roman" w:cs="Times New Roman"/>
                <w:bCs/>
                <w:color w:val="000000"/>
                <w:sz w:val="24"/>
                <w:szCs w:val="24"/>
              </w:rPr>
              <w:t xml:space="preserve"> Проблема изменения климата.</w:t>
            </w:r>
          </w:p>
          <w:p w:rsidR="000675EE" w:rsidRPr="000675EE" w:rsidRDefault="000675EE" w:rsidP="000675EE">
            <w:pPr>
              <w:spacing w:after="0" w:line="240" w:lineRule="auto"/>
              <w:jc w:val="both"/>
              <w:rPr>
                <w:rFonts w:ascii="Times New Roman" w:hAnsi="Times New Roman" w:cs="Times New Roman"/>
                <w:bCs/>
                <w:color w:val="000000"/>
                <w:sz w:val="24"/>
                <w:szCs w:val="24"/>
              </w:rPr>
            </w:pPr>
            <w:r w:rsidRPr="000675EE">
              <w:rPr>
                <w:rFonts w:ascii="Times New Roman" w:hAnsi="Times New Roman" w:cs="Times New Roman"/>
                <w:bCs/>
                <w:color w:val="000000"/>
                <w:sz w:val="24"/>
                <w:szCs w:val="24"/>
              </w:rPr>
              <w:t xml:space="preserve">5.Проблема устойчивого развития. 6.Проблема массовой бедности. 7.Проблема социального расслоения. </w:t>
            </w:r>
          </w:p>
          <w:p w:rsidR="000675EE" w:rsidRDefault="000675EE" w:rsidP="000675EE">
            <w:pPr>
              <w:spacing w:after="0" w:line="240" w:lineRule="auto"/>
              <w:jc w:val="both"/>
              <w:rPr>
                <w:rFonts w:ascii="Times New Roman" w:hAnsi="Times New Roman" w:cs="Times New Roman"/>
                <w:bCs/>
                <w:color w:val="000000"/>
                <w:sz w:val="24"/>
                <w:szCs w:val="24"/>
              </w:rPr>
            </w:pPr>
            <w:r w:rsidRPr="000675EE">
              <w:rPr>
                <w:rFonts w:ascii="Times New Roman" w:hAnsi="Times New Roman" w:cs="Times New Roman"/>
                <w:bCs/>
                <w:color w:val="000000"/>
                <w:sz w:val="24"/>
                <w:szCs w:val="24"/>
              </w:rPr>
              <w:lastRenderedPageBreak/>
              <w:t xml:space="preserve">8.Проблемы демографии и международной миграции. </w:t>
            </w:r>
          </w:p>
          <w:p w:rsidR="00C9761E" w:rsidRPr="000675EE" w:rsidRDefault="000675EE" w:rsidP="000675EE">
            <w:pPr>
              <w:spacing w:after="0" w:line="240" w:lineRule="auto"/>
              <w:jc w:val="both"/>
              <w:rPr>
                <w:rFonts w:ascii="Times New Roman" w:hAnsi="Times New Roman" w:cs="Times New Roman"/>
                <w:bCs/>
                <w:color w:val="000000"/>
                <w:sz w:val="24"/>
                <w:szCs w:val="24"/>
              </w:rPr>
            </w:pPr>
            <w:r w:rsidRPr="000675EE">
              <w:rPr>
                <w:rFonts w:ascii="Times New Roman" w:hAnsi="Times New Roman" w:cs="Times New Roman"/>
                <w:bCs/>
                <w:color w:val="000000"/>
                <w:sz w:val="24"/>
                <w:szCs w:val="24"/>
              </w:rPr>
              <w:t xml:space="preserve">9.Проблема ненаблюдаемой экономики. </w:t>
            </w:r>
          </w:p>
        </w:tc>
        <w:tc>
          <w:tcPr>
            <w:tcW w:w="1538" w:type="pct"/>
          </w:tcPr>
          <w:p w:rsidR="003B6D91" w:rsidRPr="00826768" w:rsidRDefault="003B6D91" w:rsidP="000C5A2C">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3B6D91" w:rsidRPr="00826768" w:rsidTr="000C5A2C">
        <w:tc>
          <w:tcPr>
            <w:tcW w:w="1230" w:type="pct"/>
            <w:shd w:val="clear" w:color="auto" w:fill="auto"/>
          </w:tcPr>
          <w:p w:rsidR="003B6D91" w:rsidRPr="00826768" w:rsidRDefault="003B6D91" w:rsidP="00DA5081">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color w:val="000000"/>
                <w:sz w:val="24"/>
                <w:szCs w:val="24"/>
              </w:rPr>
              <w:t xml:space="preserve">Тема 3. </w:t>
            </w:r>
            <w:r w:rsidRPr="009E6D86">
              <w:rPr>
                <w:rFonts w:ascii="Times New Roman" w:hAnsi="Times New Roman" w:cs="Times New Roman"/>
                <w:bCs/>
                <w:sz w:val="24"/>
                <w:szCs w:val="24"/>
              </w:rPr>
              <w:t>Мировая торговля как ведущая форма международной экономики</w:t>
            </w:r>
            <w:r w:rsidRPr="00826768">
              <w:rPr>
                <w:rFonts w:ascii="Times New Roman" w:hAnsi="Times New Roman" w:cs="Times New Roman"/>
                <w:sz w:val="24"/>
                <w:szCs w:val="24"/>
              </w:rPr>
              <w:t>.</w:t>
            </w:r>
          </w:p>
        </w:tc>
        <w:tc>
          <w:tcPr>
            <w:tcW w:w="2232" w:type="pct"/>
            <w:shd w:val="clear" w:color="auto" w:fill="auto"/>
          </w:tcPr>
          <w:p w:rsidR="00503CC2" w:rsidRPr="00503CC2" w:rsidRDefault="00503CC2" w:rsidP="00503CC2">
            <w:pPr>
              <w:pStyle w:val="Default"/>
            </w:pPr>
            <w:r w:rsidRPr="00503CC2">
              <w:t xml:space="preserve">1.Глобальные цепочки в условиях цифровизации. </w:t>
            </w:r>
          </w:p>
          <w:p w:rsidR="00503CC2" w:rsidRPr="00503CC2" w:rsidRDefault="00503CC2" w:rsidP="00503CC2">
            <w:pPr>
              <w:pStyle w:val="Default"/>
            </w:pPr>
            <w:r w:rsidRPr="00503CC2">
              <w:t xml:space="preserve">2.Влияние цифровизации на международное движение экономики. </w:t>
            </w:r>
          </w:p>
          <w:p w:rsidR="00503CC2" w:rsidRPr="00503CC2" w:rsidRDefault="00503CC2" w:rsidP="00503CC2">
            <w:pPr>
              <w:pStyle w:val="Default"/>
            </w:pPr>
            <w:r w:rsidRPr="00503CC2">
              <w:t>3</w:t>
            </w:r>
          </w:p>
          <w:p w:rsidR="003B6D91" w:rsidRPr="00D32684" w:rsidRDefault="00D32684" w:rsidP="000C5A2C">
            <w:pPr>
              <w:pStyle w:val="Default"/>
              <w:jc w:val="both"/>
            </w:pPr>
            <w:r>
              <w:t>4.</w:t>
            </w:r>
            <w:r w:rsidRPr="00D32684">
              <w:t>Масштабы и структура международной торговли услуги</w:t>
            </w:r>
            <w:r>
              <w:t>.</w:t>
            </w:r>
          </w:p>
          <w:p w:rsidR="003B6D91" w:rsidRPr="00826768" w:rsidRDefault="00D32684" w:rsidP="00D32684">
            <w:pPr>
              <w:pStyle w:val="Default"/>
              <w:jc w:val="both"/>
            </w:pPr>
            <w:r>
              <w:t>5</w:t>
            </w:r>
            <w:r w:rsidRPr="00D32684">
              <w:t xml:space="preserve">. Торговая политика страны и ее основные инструменты. </w:t>
            </w:r>
          </w:p>
        </w:tc>
        <w:tc>
          <w:tcPr>
            <w:tcW w:w="1538" w:type="pct"/>
          </w:tcPr>
          <w:p w:rsidR="003B6D91" w:rsidRPr="00826768" w:rsidRDefault="003B6D91" w:rsidP="000C5A2C">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B6D91" w:rsidRPr="00826768" w:rsidTr="000C5A2C">
        <w:tc>
          <w:tcPr>
            <w:tcW w:w="1230" w:type="pct"/>
            <w:shd w:val="clear" w:color="auto" w:fill="auto"/>
          </w:tcPr>
          <w:p w:rsidR="003B6D91" w:rsidRPr="009E6D86" w:rsidRDefault="003B6D91" w:rsidP="00DA5081">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color w:val="000000"/>
                <w:sz w:val="24"/>
                <w:szCs w:val="24"/>
              </w:rPr>
              <w:t xml:space="preserve">Тема 4. </w:t>
            </w:r>
            <w:r w:rsidRPr="009E6D86">
              <w:rPr>
                <w:rFonts w:ascii="Times New Roman" w:hAnsi="Times New Roman" w:cs="Times New Roman"/>
                <w:bCs/>
                <w:color w:val="000000"/>
                <w:sz w:val="24"/>
                <w:szCs w:val="24"/>
              </w:rPr>
              <w:t>Роль международного обмена знаниями в современной международной экономике</w:t>
            </w:r>
          </w:p>
        </w:tc>
        <w:tc>
          <w:tcPr>
            <w:tcW w:w="2232" w:type="pct"/>
            <w:shd w:val="clear" w:color="auto" w:fill="auto"/>
          </w:tcPr>
          <w:p w:rsidR="004D0F12" w:rsidRPr="00140DA1" w:rsidRDefault="003B6D91" w:rsidP="004D0F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D0F12" w:rsidRPr="00140DA1">
              <w:rPr>
                <w:rFonts w:ascii="Times New Roman" w:hAnsi="Times New Roman" w:cs="Times New Roman"/>
                <w:bCs/>
                <w:color w:val="000000"/>
                <w:sz w:val="24"/>
                <w:szCs w:val="24"/>
              </w:rPr>
              <w:t>Феномен «циркуляция профессиональных кадров».</w:t>
            </w:r>
          </w:p>
          <w:p w:rsidR="003B6D91" w:rsidRPr="00140DA1" w:rsidRDefault="00140DA1" w:rsidP="000C5A2C">
            <w:pPr>
              <w:spacing w:after="0" w:line="240" w:lineRule="auto"/>
              <w:jc w:val="both"/>
              <w:rPr>
                <w:rFonts w:ascii="Times New Roman" w:hAnsi="Times New Roman" w:cs="Times New Roman"/>
                <w:bCs/>
                <w:color w:val="000000"/>
                <w:sz w:val="24"/>
                <w:szCs w:val="24"/>
              </w:rPr>
            </w:pPr>
            <w:r w:rsidRPr="00140DA1">
              <w:rPr>
                <w:rFonts w:ascii="Times New Roman" w:hAnsi="Times New Roman" w:cs="Times New Roman"/>
                <w:bCs/>
                <w:color w:val="000000"/>
                <w:sz w:val="24"/>
                <w:szCs w:val="24"/>
              </w:rPr>
              <w:t>2.Мобильность научных кадров, ее драйверы, формы, эффект для принимающей стороны и страны – донора.</w:t>
            </w:r>
          </w:p>
          <w:p w:rsidR="00140DA1" w:rsidRPr="004C556F" w:rsidRDefault="00140DA1" w:rsidP="005D65F7">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5D65F7">
              <w:rPr>
                <w:rFonts w:ascii="Times New Roman" w:hAnsi="Times New Roman" w:cs="Times New Roman"/>
                <w:bCs/>
                <w:color w:val="000000"/>
                <w:sz w:val="28"/>
                <w:szCs w:val="28"/>
              </w:rPr>
              <w:t xml:space="preserve"> </w:t>
            </w:r>
            <w:r w:rsidR="005D65F7" w:rsidRPr="005D65F7">
              <w:rPr>
                <w:rFonts w:ascii="Times New Roman" w:hAnsi="Times New Roman" w:cs="Times New Roman"/>
                <w:bCs/>
                <w:color w:val="000000"/>
                <w:sz w:val="24"/>
                <w:szCs w:val="24"/>
              </w:rPr>
              <w:t>Лидеры стран по объёму высокотехнологического экспорта</w:t>
            </w:r>
            <w:r w:rsidR="005D65F7">
              <w:rPr>
                <w:rFonts w:ascii="Times New Roman" w:hAnsi="Times New Roman" w:cs="Times New Roman"/>
                <w:bCs/>
                <w:color w:val="000000"/>
                <w:sz w:val="24"/>
                <w:szCs w:val="24"/>
              </w:rPr>
              <w:t>.</w:t>
            </w:r>
          </w:p>
        </w:tc>
        <w:tc>
          <w:tcPr>
            <w:tcW w:w="1538" w:type="pct"/>
          </w:tcPr>
          <w:p w:rsidR="003B6D91" w:rsidRPr="00826768" w:rsidRDefault="003B6D91" w:rsidP="000C5A2C">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B6D91" w:rsidRPr="00826768" w:rsidTr="000C5A2C">
        <w:trPr>
          <w:trHeight w:val="1294"/>
        </w:trPr>
        <w:tc>
          <w:tcPr>
            <w:tcW w:w="1230" w:type="pct"/>
            <w:shd w:val="clear" w:color="auto" w:fill="auto"/>
          </w:tcPr>
          <w:p w:rsidR="003B6D91" w:rsidRPr="00014D5A" w:rsidRDefault="003B6D91" w:rsidP="00DA5081">
            <w:pPr>
              <w:spacing w:after="0" w:line="240" w:lineRule="auto"/>
              <w:rPr>
                <w:rFonts w:ascii="Times New Roman" w:hAnsi="Times New Roman" w:cs="Times New Roman"/>
                <w:sz w:val="24"/>
                <w:szCs w:val="24"/>
              </w:rPr>
            </w:pPr>
            <w:r>
              <w:rPr>
                <w:rFonts w:ascii="Times New Roman" w:hAnsi="Times New Roman" w:cs="Times New Roman"/>
                <w:bCs/>
                <w:color w:val="000000"/>
                <w:sz w:val="24"/>
                <w:szCs w:val="24"/>
              </w:rPr>
              <w:t xml:space="preserve">Тема 5. </w:t>
            </w:r>
            <w:r w:rsidRPr="00014D5A">
              <w:rPr>
                <w:rFonts w:ascii="Times New Roman" w:hAnsi="Times New Roman" w:cs="Times New Roman"/>
                <w:bCs/>
                <w:color w:val="000000"/>
                <w:sz w:val="24"/>
                <w:szCs w:val="24"/>
              </w:rPr>
              <w:t>Международное движение капитала</w:t>
            </w:r>
          </w:p>
        </w:tc>
        <w:tc>
          <w:tcPr>
            <w:tcW w:w="2232" w:type="pct"/>
            <w:shd w:val="clear" w:color="auto" w:fill="auto"/>
          </w:tcPr>
          <w:p w:rsidR="00426D81" w:rsidRDefault="003B6D91" w:rsidP="005D65F7">
            <w:pPr>
              <w:spacing w:after="200" w:line="276" w:lineRule="auto"/>
              <w:jc w:val="both"/>
              <w:rPr>
                <w:rFonts w:ascii="Times New Roman" w:hAnsi="Times New Roman" w:cs="Times New Roman"/>
                <w:bCs/>
                <w:iCs/>
                <w:sz w:val="24"/>
                <w:szCs w:val="24"/>
              </w:rPr>
            </w:pPr>
            <w:r>
              <w:rPr>
                <w:rFonts w:ascii="Times New Roman" w:hAnsi="Times New Roman" w:cs="Times New Roman"/>
                <w:bCs/>
                <w:iCs/>
                <w:sz w:val="24"/>
                <w:szCs w:val="24"/>
              </w:rPr>
              <w:t>1.</w:t>
            </w:r>
            <w:r w:rsidR="00426D81">
              <w:rPr>
                <w:rFonts w:ascii="Times New Roman" w:hAnsi="Times New Roman" w:cs="Times New Roman"/>
                <w:bCs/>
                <w:iCs/>
                <w:sz w:val="24"/>
                <w:szCs w:val="24"/>
              </w:rPr>
              <w:t>Основные теории движения капитала.</w:t>
            </w:r>
          </w:p>
          <w:p w:rsidR="003B6D91" w:rsidRPr="00194766" w:rsidRDefault="00426D81" w:rsidP="005D65F7">
            <w:pPr>
              <w:spacing w:after="200" w:line="276" w:lineRule="auto"/>
              <w:jc w:val="both"/>
              <w:rPr>
                <w:rFonts w:ascii="Times New Roman" w:hAnsi="Times New Roman" w:cs="Times New Roman"/>
                <w:bCs/>
                <w:iCs/>
                <w:sz w:val="24"/>
                <w:szCs w:val="24"/>
              </w:rPr>
            </w:pPr>
            <w:r>
              <w:rPr>
                <w:rFonts w:ascii="Times New Roman" w:hAnsi="Times New Roman" w:cs="Times New Roman"/>
                <w:bCs/>
                <w:iCs/>
                <w:sz w:val="24"/>
                <w:szCs w:val="24"/>
              </w:rPr>
              <w:t>2.</w:t>
            </w:r>
            <w:r w:rsidR="00194766" w:rsidRPr="00194766">
              <w:rPr>
                <w:rFonts w:ascii="Times New Roman" w:hAnsi="Times New Roman" w:cs="Times New Roman"/>
                <w:sz w:val="24"/>
                <w:szCs w:val="24"/>
              </w:rPr>
              <w:t>Масштабы и структура международного движения капитала</w:t>
            </w:r>
            <w:r w:rsidR="00194766">
              <w:rPr>
                <w:rFonts w:ascii="Times New Roman" w:hAnsi="Times New Roman" w:cs="Times New Roman"/>
                <w:sz w:val="24"/>
                <w:szCs w:val="24"/>
              </w:rPr>
              <w:t>.</w:t>
            </w:r>
          </w:p>
          <w:p w:rsidR="003B6D91" w:rsidRPr="00FA47DE" w:rsidRDefault="003B6D91" w:rsidP="000C5A2C">
            <w:pPr>
              <w:numPr>
                <w:ilvl w:val="0"/>
                <w:numId w:val="3"/>
              </w:numPr>
              <w:tabs>
                <w:tab w:val="left" w:pos="288"/>
              </w:tabs>
              <w:spacing w:after="0" w:line="240" w:lineRule="auto"/>
              <w:contextualSpacing/>
              <w:jc w:val="both"/>
              <w:rPr>
                <w:rFonts w:ascii="Times New Roman" w:eastAsia="Times New Roman" w:hAnsi="Times New Roman" w:cs="Times New Roman"/>
                <w:sz w:val="24"/>
                <w:szCs w:val="24"/>
                <w:lang w:eastAsia="ru-RU"/>
              </w:rPr>
            </w:pPr>
          </w:p>
        </w:tc>
        <w:tc>
          <w:tcPr>
            <w:tcW w:w="1538" w:type="pct"/>
          </w:tcPr>
          <w:p w:rsidR="003B6D91" w:rsidRPr="00826768" w:rsidRDefault="003B6D91" w:rsidP="000C5A2C">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B6D91" w:rsidRPr="00826768" w:rsidTr="000C5A2C">
        <w:trPr>
          <w:trHeight w:val="1294"/>
        </w:trPr>
        <w:tc>
          <w:tcPr>
            <w:tcW w:w="1230" w:type="pct"/>
            <w:shd w:val="clear" w:color="auto" w:fill="auto"/>
          </w:tcPr>
          <w:p w:rsidR="003B6D91" w:rsidRPr="00014D5A" w:rsidRDefault="003B6D91" w:rsidP="00DA5081">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Тема 6. </w:t>
            </w:r>
            <w:r w:rsidRPr="00014D5A">
              <w:rPr>
                <w:rFonts w:ascii="Times New Roman" w:hAnsi="Times New Roman" w:cs="Times New Roman"/>
                <w:bCs/>
                <w:color w:val="000000"/>
                <w:sz w:val="24"/>
                <w:szCs w:val="24"/>
              </w:rPr>
              <w:t>Современные тренды на мировом рынке рабочей силы</w:t>
            </w:r>
          </w:p>
        </w:tc>
        <w:tc>
          <w:tcPr>
            <w:tcW w:w="2232" w:type="pct"/>
            <w:shd w:val="clear" w:color="auto" w:fill="auto"/>
          </w:tcPr>
          <w:p w:rsidR="00BB6209" w:rsidRPr="00BB6209" w:rsidRDefault="00BB6209" w:rsidP="0059727E">
            <w:pPr>
              <w:spacing w:after="0" w:line="240" w:lineRule="auto"/>
              <w:jc w:val="both"/>
              <w:rPr>
                <w:rFonts w:ascii="Times New Roman" w:hAnsi="Times New Roman" w:cs="Times New Roman"/>
                <w:bCs/>
                <w:color w:val="000000"/>
                <w:sz w:val="24"/>
                <w:szCs w:val="24"/>
              </w:rPr>
            </w:pPr>
            <w:r w:rsidRPr="00BB6209">
              <w:rPr>
                <w:rFonts w:ascii="Times New Roman" w:hAnsi="Times New Roman" w:cs="Times New Roman"/>
                <w:bCs/>
                <w:color w:val="000000"/>
                <w:sz w:val="24"/>
                <w:szCs w:val="24"/>
              </w:rPr>
              <w:t>1.</w:t>
            </w:r>
            <w:r>
              <w:rPr>
                <w:rFonts w:ascii="Times New Roman" w:hAnsi="Times New Roman" w:cs="Times New Roman"/>
                <w:bCs/>
                <w:color w:val="000000"/>
                <w:sz w:val="28"/>
                <w:szCs w:val="28"/>
              </w:rPr>
              <w:t xml:space="preserve"> </w:t>
            </w:r>
            <w:r w:rsidRPr="00BB6209">
              <w:rPr>
                <w:rFonts w:ascii="Times New Roman" w:hAnsi="Times New Roman" w:cs="Times New Roman"/>
                <w:bCs/>
                <w:color w:val="000000"/>
                <w:sz w:val="24"/>
                <w:szCs w:val="24"/>
              </w:rPr>
              <w:t>Сущность мирового рынка рабочей силы</w:t>
            </w:r>
            <w:r>
              <w:rPr>
                <w:rFonts w:ascii="Times New Roman" w:hAnsi="Times New Roman" w:cs="Times New Roman"/>
                <w:bCs/>
                <w:color w:val="000000"/>
                <w:sz w:val="24"/>
                <w:szCs w:val="24"/>
              </w:rPr>
              <w:t>.</w:t>
            </w:r>
          </w:p>
          <w:p w:rsidR="0059727E" w:rsidRDefault="00BB6209" w:rsidP="0059727E">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59727E" w:rsidRPr="00BB6209">
              <w:rPr>
                <w:rFonts w:ascii="Times New Roman" w:hAnsi="Times New Roman" w:cs="Times New Roman"/>
                <w:bCs/>
                <w:color w:val="000000"/>
                <w:sz w:val="24"/>
                <w:szCs w:val="24"/>
              </w:rPr>
              <w:t xml:space="preserve">Миграционная политика развитых стран. </w:t>
            </w:r>
          </w:p>
          <w:p w:rsidR="004D0F12" w:rsidRPr="004D0F12" w:rsidRDefault="004D0F12" w:rsidP="004D0F12">
            <w:pPr>
              <w:pStyle w:val="Default"/>
            </w:pPr>
            <w:r>
              <w:t>3</w:t>
            </w:r>
            <w:r w:rsidRPr="00503CC2">
              <w:t>. Международная трудовая миграция в условиях цифровизации.</w:t>
            </w:r>
          </w:p>
          <w:p w:rsidR="003B6D91" w:rsidRPr="00BB6209" w:rsidRDefault="004D0F12" w:rsidP="00BB6209">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4</w:t>
            </w:r>
            <w:r w:rsidR="00BB6209" w:rsidRPr="00BB6209">
              <w:rPr>
                <w:rFonts w:ascii="Times New Roman" w:hAnsi="Times New Roman" w:cs="Times New Roman"/>
                <w:bCs/>
                <w:color w:val="000000"/>
                <w:sz w:val="24"/>
                <w:szCs w:val="24"/>
              </w:rPr>
              <w:t xml:space="preserve">. </w:t>
            </w:r>
            <w:r w:rsidR="0059727E" w:rsidRPr="00BB6209">
              <w:rPr>
                <w:rFonts w:ascii="Times New Roman" w:hAnsi="Times New Roman" w:cs="Times New Roman"/>
                <w:bCs/>
                <w:color w:val="000000"/>
                <w:sz w:val="24"/>
                <w:szCs w:val="24"/>
              </w:rPr>
              <w:t xml:space="preserve">Проблемы миграционной политики в развитых и развивающихся странах. </w:t>
            </w:r>
          </w:p>
        </w:tc>
        <w:tc>
          <w:tcPr>
            <w:tcW w:w="1538" w:type="pct"/>
          </w:tcPr>
          <w:p w:rsidR="003B6D91" w:rsidRPr="00826768" w:rsidRDefault="003B6D91" w:rsidP="00DA5081">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B6D91" w:rsidRPr="00826768" w:rsidTr="000C5A2C">
        <w:trPr>
          <w:trHeight w:val="1294"/>
        </w:trPr>
        <w:tc>
          <w:tcPr>
            <w:tcW w:w="1230" w:type="pct"/>
            <w:shd w:val="clear" w:color="auto" w:fill="auto"/>
          </w:tcPr>
          <w:p w:rsidR="003B6D91" w:rsidRPr="00DD02C2" w:rsidRDefault="003B6D91" w:rsidP="00DA5081">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Тема 7. </w:t>
            </w:r>
            <w:r w:rsidRPr="00DD02C2">
              <w:rPr>
                <w:rFonts w:ascii="Times New Roman" w:hAnsi="Times New Roman" w:cs="Times New Roman"/>
                <w:bCs/>
                <w:color w:val="000000"/>
                <w:sz w:val="24"/>
                <w:szCs w:val="24"/>
              </w:rPr>
              <w:t>Россия в международной экономике</w:t>
            </w:r>
          </w:p>
        </w:tc>
        <w:tc>
          <w:tcPr>
            <w:tcW w:w="2232" w:type="pct"/>
            <w:shd w:val="clear" w:color="auto" w:fill="auto"/>
          </w:tcPr>
          <w:p w:rsidR="00795BE6" w:rsidRPr="00795BE6" w:rsidRDefault="00795BE6" w:rsidP="00795B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795BE6">
              <w:rPr>
                <w:rFonts w:ascii="Times New Roman" w:hAnsi="Times New Roman" w:cs="Times New Roman"/>
                <w:sz w:val="24"/>
                <w:szCs w:val="24"/>
              </w:rPr>
              <w:t>Влияние санкций на международную торговлю.</w:t>
            </w:r>
          </w:p>
          <w:p w:rsidR="00795BE6" w:rsidRPr="00795BE6" w:rsidRDefault="00795BE6" w:rsidP="00795B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795BE6">
              <w:rPr>
                <w:rFonts w:ascii="Times New Roman" w:hAnsi="Times New Roman" w:cs="Times New Roman"/>
                <w:sz w:val="24"/>
                <w:szCs w:val="24"/>
              </w:rPr>
              <w:t xml:space="preserve">Изменение ведущих торговых партнёров за последние 10 лет. </w:t>
            </w:r>
          </w:p>
          <w:p w:rsidR="00795BE6" w:rsidRPr="00795BE6" w:rsidRDefault="00795BE6" w:rsidP="00795B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795BE6">
              <w:rPr>
                <w:rFonts w:ascii="Times New Roman" w:hAnsi="Times New Roman" w:cs="Times New Roman"/>
                <w:sz w:val="24"/>
                <w:szCs w:val="24"/>
              </w:rPr>
              <w:t xml:space="preserve">Влияние НТП на интеллектуальную собственность в России. </w:t>
            </w:r>
          </w:p>
          <w:p w:rsidR="00795BE6" w:rsidRPr="00795BE6" w:rsidRDefault="00795BE6" w:rsidP="00795B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795BE6">
              <w:rPr>
                <w:rFonts w:ascii="Times New Roman" w:hAnsi="Times New Roman" w:cs="Times New Roman"/>
                <w:sz w:val="24"/>
                <w:szCs w:val="24"/>
              </w:rPr>
              <w:t>Глобальный инновационный индекс.</w:t>
            </w:r>
          </w:p>
          <w:p w:rsidR="003B6D91" w:rsidRPr="0064157B" w:rsidRDefault="00795BE6" w:rsidP="0064157B">
            <w:pPr>
              <w:spacing w:after="0" w:line="240" w:lineRule="auto"/>
              <w:jc w:val="both"/>
              <w:rPr>
                <w:rFonts w:ascii="Times New Roman" w:hAnsi="Times New Roman" w:cs="Times New Roman"/>
                <w:sz w:val="28"/>
                <w:szCs w:val="28"/>
              </w:rPr>
            </w:pPr>
            <w:r>
              <w:rPr>
                <w:rFonts w:ascii="Times New Roman" w:hAnsi="Times New Roman" w:cs="Times New Roman"/>
                <w:sz w:val="24"/>
                <w:szCs w:val="24"/>
              </w:rPr>
              <w:t>5.</w:t>
            </w:r>
            <w:r w:rsidRPr="00795BE6">
              <w:rPr>
                <w:rFonts w:ascii="Times New Roman" w:hAnsi="Times New Roman" w:cs="Times New Roman"/>
                <w:sz w:val="24"/>
                <w:szCs w:val="24"/>
              </w:rPr>
              <w:t>Россия на рынке трудовых ресурсов</w:t>
            </w:r>
            <w:r>
              <w:rPr>
                <w:rFonts w:ascii="Times New Roman" w:hAnsi="Times New Roman" w:cs="Times New Roman"/>
                <w:sz w:val="28"/>
                <w:szCs w:val="28"/>
              </w:rPr>
              <w:t>.</w:t>
            </w:r>
          </w:p>
        </w:tc>
        <w:tc>
          <w:tcPr>
            <w:tcW w:w="1538" w:type="pct"/>
          </w:tcPr>
          <w:p w:rsidR="003B6D91" w:rsidRPr="00826768" w:rsidRDefault="003B6D91" w:rsidP="00DA5081">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BE05B2" w:rsidRPr="00826768" w:rsidRDefault="00BE05B2" w:rsidP="00BE05B2">
      <w:pPr>
        <w:spacing w:after="200" w:line="276" w:lineRule="auto"/>
        <w:ind w:left="567"/>
        <w:contextualSpacing/>
        <w:rPr>
          <w:rFonts w:ascii="Times New Roman" w:eastAsia="Times New Roman" w:hAnsi="Times New Roman" w:cs="Times New Roman"/>
          <w:sz w:val="24"/>
          <w:szCs w:val="24"/>
          <w:lang w:eastAsia="ru-RU"/>
        </w:rPr>
      </w:pPr>
    </w:p>
    <w:p w:rsidR="00BE05B2" w:rsidRDefault="00BE05B2" w:rsidP="00BE05B2">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r w:rsidRPr="003E6C87">
        <w:rPr>
          <w:rFonts w:ascii="Times New Roman" w:eastAsia="Times New Roman" w:hAnsi="Times New Roman" w:cs="Times New Roman"/>
          <w:b/>
          <w:bCs/>
          <w:kern w:val="32"/>
          <w:sz w:val="28"/>
          <w:szCs w:val="28"/>
          <w:lang w:eastAsia="ru-RU"/>
        </w:rPr>
        <w:t>6.</w:t>
      </w:r>
      <w:r w:rsidRPr="00F13293">
        <w:rPr>
          <w:rFonts w:ascii="Times New Roman" w:eastAsia="Times New Roman" w:hAnsi="Times New Roman" w:cs="Times New Roman"/>
          <w:b/>
          <w:bCs/>
          <w:kern w:val="32"/>
          <w:sz w:val="28"/>
          <w:szCs w:val="28"/>
          <w:lang w:eastAsia="ru-RU"/>
        </w:rPr>
        <w:t xml:space="preserve">2 Перечень вопросов, заданий, тем для подготовки к текущему контролю </w:t>
      </w:r>
    </w:p>
    <w:p w:rsidR="00BE05B2" w:rsidRPr="00480CE4" w:rsidRDefault="00BE05B2" w:rsidP="00BE05B2">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933F84" w:rsidRDefault="00BE05B2" w:rsidP="00933F84">
      <w:pPr>
        <w:keepNext/>
        <w:spacing w:after="0" w:line="240" w:lineRule="auto"/>
        <w:jc w:val="both"/>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Задание 1. </w:t>
      </w:r>
      <w:r w:rsidR="0053542A" w:rsidRPr="000438B9">
        <w:rPr>
          <w:rFonts w:ascii="Times New Roman" w:hAnsi="Times New Roman" w:cs="Times New Roman"/>
          <w:color w:val="000000" w:themeColor="text1"/>
          <w:sz w:val="28"/>
          <w:szCs w:val="28"/>
        </w:rPr>
        <w:t xml:space="preserve">Кривая спроса на продукцию в национальной экономике описывается следующим уравнением: </w:t>
      </w:r>
      <w:proofErr w:type="spellStart"/>
      <w:r w:rsidR="0053542A" w:rsidRPr="000438B9">
        <w:rPr>
          <w:rFonts w:ascii="Times New Roman" w:hAnsi="Times New Roman" w:cs="Times New Roman"/>
          <w:color w:val="000000" w:themeColor="text1"/>
          <w:sz w:val="28"/>
          <w:szCs w:val="28"/>
        </w:rPr>
        <w:t>Qd</w:t>
      </w:r>
      <w:proofErr w:type="spellEnd"/>
      <w:r w:rsidR="0053542A" w:rsidRPr="000438B9">
        <w:rPr>
          <w:rFonts w:ascii="Times New Roman" w:hAnsi="Times New Roman" w:cs="Times New Roman"/>
          <w:color w:val="000000" w:themeColor="text1"/>
          <w:sz w:val="28"/>
          <w:szCs w:val="28"/>
        </w:rPr>
        <w:t xml:space="preserve">(P) = 1000 – 6,2Р, а кривая предложения – уравнением </w:t>
      </w:r>
      <w:proofErr w:type="spellStart"/>
      <w:r w:rsidR="0053542A" w:rsidRPr="000438B9">
        <w:rPr>
          <w:rFonts w:ascii="Times New Roman" w:hAnsi="Times New Roman" w:cs="Times New Roman"/>
          <w:color w:val="000000" w:themeColor="text1"/>
          <w:sz w:val="28"/>
          <w:szCs w:val="28"/>
        </w:rPr>
        <w:t>Qs</w:t>
      </w:r>
      <w:proofErr w:type="spellEnd"/>
      <w:r w:rsidR="0053542A" w:rsidRPr="000438B9">
        <w:rPr>
          <w:rFonts w:ascii="Times New Roman" w:hAnsi="Times New Roman" w:cs="Times New Roman"/>
          <w:color w:val="000000" w:themeColor="text1"/>
          <w:sz w:val="28"/>
          <w:szCs w:val="28"/>
        </w:rPr>
        <w:t xml:space="preserve">(P) = –100 + 3,8P. Мировая цена на данную </w:t>
      </w:r>
      <w:r w:rsidR="0053542A" w:rsidRPr="000438B9">
        <w:rPr>
          <w:rFonts w:ascii="Times New Roman" w:hAnsi="Times New Roman" w:cs="Times New Roman"/>
          <w:color w:val="000000" w:themeColor="text1"/>
          <w:sz w:val="28"/>
          <w:szCs w:val="28"/>
        </w:rPr>
        <w:lastRenderedPageBreak/>
        <w:t xml:space="preserve">продукцию установилась на уровне 100 </w:t>
      </w:r>
      <w:proofErr w:type="spellStart"/>
      <w:r w:rsidR="0053542A" w:rsidRPr="000438B9">
        <w:rPr>
          <w:rFonts w:ascii="Times New Roman" w:hAnsi="Times New Roman" w:cs="Times New Roman"/>
          <w:color w:val="000000" w:themeColor="text1"/>
          <w:sz w:val="28"/>
          <w:szCs w:val="28"/>
        </w:rPr>
        <w:t>ден</w:t>
      </w:r>
      <w:proofErr w:type="spellEnd"/>
      <w:r w:rsidR="0053542A" w:rsidRPr="000438B9">
        <w:rPr>
          <w:rFonts w:ascii="Times New Roman" w:hAnsi="Times New Roman" w:cs="Times New Roman"/>
          <w:color w:val="000000" w:themeColor="text1"/>
          <w:sz w:val="28"/>
          <w:szCs w:val="28"/>
        </w:rPr>
        <w:t xml:space="preserve">. ед. за изделие. </w:t>
      </w:r>
      <w:r w:rsidR="0053542A" w:rsidRPr="000438B9">
        <w:rPr>
          <w:rFonts w:ascii="Times New Roman" w:hAnsi="Times New Roman" w:cs="Times New Roman"/>
          <w:i/>
          <w:color w:val="000000" w:themeColor="text1"/>
          <w:sz w:val="28"/>
          <w:szCs w:val="28"/>
        </w:rPr>
        <w:t>Определите затраты граждан страны</w:t>
      </w:r>
      <w:r w:rsidR="0053542A" w:rsidRPr="000438B9">
        <w:rPr>
          <w:rFonts w:ascii="Times New Roman" w:hAnsi="Times New Roman" w:cs="Times New Roman"/>
          <w:color w:val="000000" w:themeColor="text1"/>
          <w:sz w:val="28"/>
          <w:szCs w:val="28"/>
        </w:rPr>
        <w:t xml:space="preserve"> на приобретение импортной продукции в условиях свободной торговли с нулевыми транспортными расходами</w:t>
      </w:r>
    </w:p>
    <w:p w:rsidR="00933F84" w:rsidRDefault="00933F84" w:rsidP="00933F84">
      <w:pPr>
        <w:keepNext/>
        <w:spacing w:after="0" w:line="240" w:lineRule="auto"/>
        <w:jc w:val="both"/>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Задание 2. </w:t>
      </w:r>
      <w:r w:rsidR="0053542A" w:rsidRPr="000438B9">
        <w:rPr>
          <w:rFonts w:ascii="Times New Roman" w:hAnsi="Times New Roman" w:cs="Times New Roman"/>
          <w:color w:val="000000" w:themeColor="text1"/>
          <w:sz w:val="28"/>
          <w:szCs w:val="28"/>
        </w:rPr>
        <w:t xml:space="preserve">Спрос на импортный товар и его предложение (импорт) формализуются при помощи следующих аналитических выражений: </w:t>
      </w:r>
      <w:proofErr w:type="spellStart"/>
      <w:r w:rsidR="0053542A" w:rsidRPr="000438B9">
        <w:rPr>
          <w:rFonts w:ascii="Times New Roman" w:hAnsi="Times New Roman" w:cs="Times New Roman"/>
          <w:color w:val="000000" w:themeColor="text1"/>
          <w:sz w:val="28"/>
          <w:szCs w:val="28"/>
        </w:rPr>
        <w:t>Qd</w:t>
      </w:r>
      <w:proofErr w:type="spellEnd"/>
      <w:r w:rsidR="0053542A" w:rsidRPr="000438B9">
        <w:rPr>
          <w:rFonts w:ascii="Times New Roman" w:hAnsi="Times New Roman" w:cs="Times New Roman"/>
          <w:color w:val="000000" w:themeColor="text1"/>
          <w:sz w:val="28"/>
          <w:szCs w:val="28"/>
        </w:rPr>
        <w:t xml:space="preserve"> = 3000 – 20 Р и </w:t>
      </w:r>
      <w:proofErr w:type="spellStart"/>
      <w:r w:rsidR="0053542A" w:rsidRPr="000438B9">
        <w:rPr>
          <w:rFonts w:ascii="Times New Roman" w:hAnsi="Times New Roman" w:cs="Times New Roman"/>
          <w:color w:val="000000" w:themeColor="text1"/>
          <w:sz w:val="28"/>
          <w:szCs w:val="28"/>
        </w:rPr>
        <w:t>Qs</w:t>
      </w:r>
      <w:proofErr w:type="spellEnd"/>
      <w:r w:rsidR="0053542A" w:rsidRPr="000438B9">
        <w:rPr>
          <w:rFonts w:ascii="Times New Roman" w:hAnsi="Times New Roman" w:cs="Times New Roman"/>
          <w:color w:val="000000" w:themeColor="text1"/>
          <w:sz w:val="28"/>
          <w:szCs w:val="28"/>
        </w:rPr>
        <w:t xml:space="preserve"> = 1800 + 20Р, где Р – цена за единицу товара, тыс. </w:t>
      </w:r>
      <w:proofErr w:type="spellStart"/>
      <w:r w:rsidR="0053542A" w:rsidRPr="000438B9">
        <w:rPr>
          <w:rFonts w:ascii="Times New Roman" w:hAnsi="Times New Roman" w:cs="Times New Roman"/>
          <w:color w:val="000000" w:themeColor="text1"/>
          <w:sz w:val="28"/>
          <w:szCs w:val="28"/>
        </w:rPr>
        <w:t>ден</w:t>
      </w:r>
      <w:proofErr w:type="spellEnd"/>
      <w:r w:rsidR="0053542A" w:rsidRPr="000438B9">
        <w:rPr>
          <w:rFonts w:ascii="Times New Roman" w:hAnsi="Times New Roman" w:cs="Times New Roman"/>
          <w:color w:val="000000" w:themeColor="text1"/>
          <w:sz w:val="28"/>
          <w:szCs w:val="28"/>
        </w:rPr>
        <w:t xml:space="preserve">. ед. В результате введения таможенной пошлины внутренняя цена за единицу данного товара возросла на 10 тыс. </w:t>
      </w:r>
      <w:proofErr w:type="spellStart"/>
      <w:r w:rsidR="0053542A" w:rsidRPr="000438B9">
        <w:rPr>
          <w:rFonts w:ascii="Times New Roman" w:hAnsi="Times New Roman" w:cs="Times New Roman"/>
          <w:color w:val="000000" w:themeColor="text1"/>
          <w:sz w:val="28"/>
          <w:szCs w:val="28"/>
        </w:rPr>
        <w:t>ден</w:t>
      </w:r>
      <w:proofErr w:type="spellEnd"/>
      <w:r w:rsidR="0053542A" w:rsidRPr="000438B9">
        <w:rPr>
          <w:rFonts w:ascii="Times New Roman" w:hAnsi="Times New Roman" w:cs="Times New Roman"/>
          <w:color w:val="000000" w:themeColor="text1"/>
          <w:sz w:val="28"/>
          <w:szCs w:val="28"/>
        </w:rPr>
        <w:t xml:space="preserve">. ед. </w:t>
      </w:r>
      <w:r w:rsidR="0053542A" w:rsidRPr="000438B9">
        <w:rPr>
          <w:rFonts w:ascii="Times New Roman" w:hAnsi="Times New Roman" w:cs="Times New Roman"/>
          <w:i/>
          <w:color w:val="000000" w:themeColor="text1"/>
          <w:sz w:val="28"/>
          <w:szCs w:val="28"/>
        </w:rPr>
        <w:t xml:space="preserve">Определите соответствующий размер таможенной пошлины, приведшей к этому результату (в тыс. </w:t>
      </w:r>
      <w:proofErr w:type="spellStart"/>
      <w:r w:rsidR="0053542A" w:rsidRPr="000438B9">
        <w:rPr>
          <w:rFonts w:ascii="Times New Roman" w:hAnsi="Times New Roman" w:cs="Times New Roman"/>
          <w:i/>
          <w:color w:val="000000" w:themeColor="text1"/>
          <w:sz w:val="28"/>
          <w:szCs w:val="28"/>
        </w:rPr>
        <w:t>ден</w:t>
      </w:r>
      <w:proofErr w:type="spellEnd"/>
      <w:r w:rsidR="0053542A" w:rsidRPr="000438B9">
        <w:rPr>
          <w:rFonts w:ascii="Times New Roman" w:hAnsi="Times New Roman" w:cs="Times New Roman"/>
          <w:i/>
          <w:color w:val="000000" w:themeColor="text1"/>
          <w:sz w:val="28"/>
          <w:szCs w:val="28"/>
        </w:rPr>
        <w:t>. ед.)</w:t>
      </w:r>
    </w:p>
    <w:p w:rsidR="00933F84" w:rsidRPr="0053542A" w:rsidRDefault="00933F84" w:rsidP="0053542A">
      <w:pPr>
        <w:spacing w:after="0"/>
        <w:jc w:val="both"/>
        <w:rPr>
          <w:rFonts w:ascii="Times New Roman" w:eastAsia="Newton-Regular" w:hAnsi="Times New Roman" w:cs="Times New Roman"/>
          <w:b/>
          <w:color w:val="000000" w:themeColor="text1"/>
          <w:sz w:val="28"/>
          <w:szCs w:val="28"/>
        </w:rPr>
      </w:pPr>
      <w:r>
        <w:rPr>
          <w:rFonts w:ascii="Times New Roman" w:eastAsia="Times New Roman" w:hAnsi="Times New Roman" w:cs="Times New Roman"/>
          <w:b/>
          <w:bCs/>
          <w:kern w:val="32"/>
          <w:sz w:val="28"/>
          <w:szCs w:val="28"/>
          <w:lang w:eastAsia="ru-RU"/>
        </w:rPr>
        <w:t xml:space="preserve">Задание 3. </w:t>
      </w:r>
      <w:r w:rsidR="0053542A" w:rsidRPr="000438B9">
        <w:rPr>
          <w:rFonts w:ascii="Times New Roman" w:hAnsi="Times New Roman" w:cs="Times New Roman"/>
          <w:color w:val="000000" w:themeColor="text1"/>
          <w:sz w:val="28"/>
          <w:szCs w:val="28"/>
        </w:rPr>
        <w:t xml:space="preserve">Допустим, что обменный курс японской иены и доллара США равен 107 иенам за 1 долл., и вы приобретаете облигации на 200000 иен с выплатой 12,5 % годовых. </w:t>
      </w:r>
      <w:r w:rsidR="0053542A" w:rsidRPr="000438B9">
        <w:rPr>
          <w:rFonts w:ascii="Times New Roman" w:hAnsi="Times New Roman" w:cs="Times New Roman"/>
          <w:i/>
          <w:color w:val="000000" w:themeColor="text1"/>
          <w:sz w:val="28"/>
          <w:szCs w:val="28"/>
        </w:rPr>
        <w:t>Определите величину ваших доходов от этой инвестиции к концу года в долларах</w:t>
      </w:r>
      <w:r w:rsidR="0053542A" w:rsidRPr="000438B9">
        <w:rPr>
          <w:rFonts w:ascii="Times New Roman" w:hAnsi="Times New Roman" w:cs="Times New Roman"/>
          <w:color w:val="000000" w:themeColor="text1"/>
          <w:sz w:val="28"/>
          <w:szCs w:val="28"/>
        </w:rPr>
        <w:t>, если за год иена удешевляется относительно доллара на 25%.</w:t>
      </w:r>
    </w:p>
    <w:p w:rsidR="00933F84" w:rsidRDefault="00933F84" w:rsidP="0053542A">
      <w:pPr>
        <w:keepNext/>
        <w:spacing w:after="0" w:line="240" w:lineRule="auto"/>
        <w:jc w:val="both"/>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Задание 4. </w:t>
      </w:r>
      <w:r w:rsidR="006731B7" w:rsidRPr="000438B9">
        <w:rPr>
          <w:rFonts w:ascii="Times New Roman" w:hAnsi="Times New Roman" w:cs="Times New Roman"/>
          <w:color w:val="000000" w:themeColor="text1"/>
          <w:sz w:val="28"/>
          <w:szCs w:val="28"/>
        </w:rPr>
        <w:t>Определите степень изменения условия торговли страны, если индекс экспортных ее цен вырос с 10 до 12 ед., и индекс импортных ее цен сохранился на прежнем уровне 8 ед.</w:t>
      </w:r>
    </w:p>
    <w:p w:rsidR="00933F84" w:rsidRPr="006731B7" w:rsidRDefault="00933F84" w:rsidP="006731B7">
      <w:pPr>
        <w:spacing w:after="0" w:line="240" w:lineRule="auto"/>
        <w:jc w:val="both"/>
        <w:rPr>
          <w:rFonts w:ascii="Times New Roman" w:eastAsia="Times New Roman" w:hAnsi="Times New Roman"/>
          <w:sz w:val="28"/>
          <w:szCs w:val="28"/>
        </w:rPr>
      </w:pPr>
      <w:r>
        <w:rPr>
          <w:rFonts w:ascii="Times New Roman" w:eastAsia="Times New Roman" w:hAnsi="Times New Roman" w:cs="Times New Roman"/>
          <w:b/>
          <w:bCs/>
          <w:kern w:val="32"/>
          <w:sz w:val="28"/>
          <w:szCs w:val="28"/>
          <w:lang w:eastAsia="ru-RU"/>
        </w:rPr>
        <w:t xml:space="preserve">Задание 5. </w:t>
      </w:r>
      <w:r w:rsidR="006731B7" w:rsidRPr="00641459">
        <w:rPr>
          <w:rFonts w:ascii="Times New Roman" w:eastAsia="Times New Roman" w:hAnsi="Times New Roman"/>
          <w:i/>
          <w:sz w:val="28"/>
          <w:szCs w:val="28"/>
        </w:rPr>
        <w:t>Определить сумму таможенных и налоговых платежей</w:t>
      </w:r>
      <w:r w:rsidR="006731B7" w:rsidRPr="00641459">
        <w:rPr>
          <w:rFonts w:ascii="Times New Roman" w:eastAsia="Times New Roman" w:hAnsi="Times New Roman"/>
          <w:sz w:val="28"/>
          <w:szCs w:val="28"/>
        </w:rPr>
        <w:t xml:space="preserve"> при ввозе в </w:t>
      </w:r>
      <w:r w:rsidR="006731B7" w:rsidRPr="00641459">
        <w:rPr>
          <w:rFonts w:ascii="Times New Roman" w:hAnsi="Times New Roman"/>
          <w:sz w:val="28"/>
          <w:szCs w:val="28"/>
        </w:rPr>
        <w:t>Российскую Федерацию</w:t>
      </w:r>
      <w:r w:rsidR="006731B7" w:rsidRPr="00641459">
        <w:rPr>
          <w:rFonts w:ascii="Times New Roman" w:eastAsia="Times New Roman" w:hAnsi="Times New Roman"/>
          <w:sz w:val="28"/>
          <w:szCs w:val="28"/>
        </w:rPr>
        <w:t xml:space="preserve"> 3000 л. молока. Фактурная таможенная стоимость - 0,55 </w:t>
      </w:r>
      <w:proofErr w:type="spellStart"/>
      <w:r w:rsidR="006731B7" w:rsidRPr="00641459">
        <w:rPr>
          <w:rFonts w:ascii="Times New Roman" w:eastAsia="Times New Roman" w:hAnsi="Times New Roman"/>
          <w:sz w:val="28"/>
          <w:szCs w:val="28"/>
        </w:rPr>
        <w:t>долл</w:t>
      </w:r>
      <w:proofErr w:type="spellEnd"/>
      <w:r w:rsidR="006731B7" w:rsidRPr="00641459">
        <w:rPr>
          <w:rFonts w:ascii="Times New Roman" w:eastAsia="Times New Roman" w:hAnsi="Times New Roman"/>
          <w:sz w:val="28"/>
          <w:szCs w:val="28"/>
        </w:rPr>
        <w:t>/л, импортная пошлина составила 8%, НДС – 20%, курс валют: 1 доллара равен 84 рубля. Страна производитель: Беларусь.</w:t>
      </w:r>
    </w:p>
    <w:p w:rsidR="00933F84" w:rsidRPr="00BC13E7" w:rsidRDefault="00933F84" w:rsidP="00BC13E7">
      <w:pPr>
        <w:autoSpaceDE w:val="0"/>
        <w:autoSpaceDN w:val="0"/>
        <w:adjustRightInd w:val="0"/>
        <w:spacing w:after="0" w:line="240" w:lineRule="auto"/>
        <w:jc w:val="both"/>
        <w:rPr>
          <w:rFonts w:ascii="Times New Roman" w:eastAsia="TimesNewRomanPSMT" w:hAnsi="Times New Roman"/>
          <w:sz w:val="28"/>
          <w:szCs w:val="28"/>
        </w:rPr>
      </w:pPr>
      <w:r>
        <w:rPr>
          <w:rFonts w:ascii="Times New Roman" w:eastAsia="Times New Roman" w:hAnsi="Times New Roman" w:cs="Times New Roman"/>
          <w:b/>
          <w:bCs/>
          <w:kern w:val="32"/>
          <w:sz w:val="28"/>
          <w:szCs w:val="28"/>
          <w:lang w:eastAsia="ru-RU"/>
        </w:rPr>
        <w:t xml:space="preserve">Задание 6. </w:t>
      </w:r>
      <w:r w:rsidR="00BC13E7" w:rsidRPr="00641459">
        <w:rPr>
          <w:rFonts w:ascii="Times New Roman" w:eastAsia="TimesNewRomanPSMT" w:hAnsi="Times New Roman"/>
          <w:sz w:val="28"/>
          <w:szCs w:val="28"/>
        </w:rPr>
        <w:t xml:space="preserve">Спрос и предложение на отечественном рынке некоторого товара </w:t>
      </w:r>
      <w:proofErr w:type="gramStart"/>
      <w:r w:rsidR="00BC13E7" w:rsidRPr="00641459">
        <w:rPr>
          <w:rFonts w:ascii="Times New Roman" w:eastAsia="TimesNewRomanPSMT" w:hAnsi="Times New Roman"/>
          <w:sz w:val="28"/>
          <w:szCs w:val="28"/>
        </w:rPr>
        <w:t>( тыс.</w:t>
      </w:r>
      <w:proofErr w:type="gramEnd"/>
      <w:r w:rsidR="00BC13E7" w:rsidRPr="00641459">
        <w:rPr>
          <w:rFonts w:ascii="Times New Roman" w:eastAsia="TimesNewRomanPSMT" w:hAnsi="Times New Roman"/>
          <w:sz w:val="28"/>
          <w:szCs w:val="28"/>
        </w:rPr>
        <w:t xml:space="preserve"> руб.) могут быть формально представлены следующим образом: </w:t>
      </w:r>
      <w:r w:rsidR="00BC13E7" w:rsidRPr="00641459">
        <w:rPr>
          <w:rFonts w:ascii="Times New Roman" w:eastAsia="TimesNewRomanPSMT" w:hAnsi="Times New Roman"/>
          <w:i/>
          <w:iCs/>
          <w:sz w:val="28"/>
          <w:szCs w:val="28"/>
        </w:rPr>
        <w:t>QD</w:t>
      </w:r>
      <w:r w:rsidR="00BC13E7" w:rsidRPr="00641459">
        <w:rPr>
          <w:rFonts w:ascii="Times New Roman" w:eastAsia="TimesNewRomanPSMT" w:hAnsi="Times New Roman"/>
          <w:sz w:val="28"/>
          <w:szCs w:val="28"/>
        </w:rPr>
        <w:t xml:space="preserve">( </w:t>
      </w:r>
      <w:r w:rsidR="00BC13E7" w:rsidRPr="00641459">
        <w:rPr>
          <w:rFonts w:ascii="Times New Roman" w:eastAsia="TimesNewRomanPSMT" w:hAnsi="Times New Roman"/>
          <w:i/>
          <w:iCs/>
          <w:sz w:val="28"/>
          <w:szCs w:val="28"/>
        </w:rPr>
        <w:t>p</w:t>
      </w:r>
      <w:r w:rsidR="00BC13E7" w:rsidRPr="00641459">
        <w:rPr>
          <w:rFonts w:ascii="Times New Roman" w:eastAsia="TimesNewRomanPSMT" w:hAnsi="Times New Roman"/>
          <w:sz w:val="28"/>
          <w:szCs w:val="28"/>
        </w:rPr>
        <w:t xml:space="preserve">) = 1000 − 6,2 </w:t>
      </w:r>
      <w:r w:rsidR="00BC13E7" w:rsidRPr="00641459">
        <w:rPr>
          <w:rFonts w:ascii="Times New Roman" w:eastAsia="TimesNewRomanPSMT" w:hAnsi="Times New Roman"/>
          <w:i/>
          <w:iCs/>
          <w:sz w:val="28"/>
          <w:szCs w:val="28"/>
        </w:rPr>
        <w:t xml:space="preserve">p </w:t>
      </w:r>
      <w:r w:rsidR="00BC13E7" w:rsidRPr="00641459">
        <w:rPr>
          <w:rFonts w:ascii="Times New Roman" w:eastAsia="TimesNewRomanPSMT" w:hAnsi="Times New Roman"/>
          <w:sz w:val="28"/>
          <w:szCs w:val="28"/>
        </w:rPr>
        <w:t xml:space="preserve">и </w:t>
      </w:r>
      <w:r w:rsidR="00BC13E7" w:rsidRPr="00641459">
        <w:rPr>
          <w:rFonts w:ascii="Times New Roman" w:eastAsia="TimesNewRomanPSMT" w:hAnsi="Times New Roman"/>
          <w:i/>
          <w:iCs/>
          <w:sz w:val="28"/>
          <w:szCs w:val="28"/>
        </w:rPr>
        <w:t>Q</w:t>
      </w:r>
      <w:r w:rsidR="00BC13E7" w:rsidRPr="00641459">
        <w:rPr>
          <w:rFonts w:ascii="Times New Roman" w:eastAsia="TimesNewRomanPSMT" w:hAnsi="Times New Roman"/>
          <w:sz w:val="28"/>
          <w:szCs w:val="28"/>
        </w:rPr>
        <w:t xml:space="preserve">S( </w:t>
      </w:r>
      <w:r w:rsidR="00BC13E7" w:rsidRPr="00641459">
        <w:rPr>
          <w:rFonts w:ascii="Times New Roman" w:eastAsia="TimesNewRomanPSMT" w:hAnsi="Times New Roman"/>
          <w:i/>
          <w:iCs/>
          <w:sz w:val="28"/>
          <w:szCs w:val="28"/>
        </w:rPr>
        <w:t>p</w:t>
      </w:r>
      <w:r w:rsidR="00BC13E7" w:rsidRPr="00641459">
        <w:rPr>
          <w:rFonts w:ascii="Times New Roman" w:eastAsia="TimesNewRomanPSMT" w:hAnsi="Times New Roman"/>
          <w:sz w:val="28"/>
          <w:szCs w:val="28"/>
        </w:rPr>
        <w:t xml:space="preserve">) = −400 + 3,8 </w:t>
      </w:r>
      <w:r w:rsidR="00BC13E7" w:rsidRPr="00641459">
        <w:rPr>
          <w:rFonts w:ascii="Times New Roman" w:eastAsia="TimesNewRomanPSMT" w:hAnsi="Times New Roman"/>
          <w:i/>
          <w:iCs/>
          <w:sz w:val="28"/>
          <w:szCs w:val="28"/>
        </w:rPr>
        <w:t>p</w:t>
      </w:r>
      <w:r w:rsidR="00BC13E7" w:rsidRPr="00641459">
        <w:rPr>
          <w:rFonts w:ascii="Times New Roman" w:eastAsia="TimesNewRomanPSMT" w:hAnsi="Times New Roman"/>
          <w:sz w:val="28"/>
          <w:szCs w:val="28"/>
        </w:rPr>
        <w:t>. Цена единицы товара на мировом рынке равна 100 д. ед. Определите расходы граждан данной страны на приобретение импортной продукции, если в условиях свободной торговли (с нулевыми трансакционными расходами) страна введет таможенную пошлину в 20 д. ед. на каждую ввозимую в страну единицу товара.</w:t>
      </w:r>
    </w:p>
    <w:p w:rsidR="00933F84" w:rsidRPr="003659AD" w:rsidRDefault="00933F84" w:rsidP="003659AD">
      <w:pPr>
        <w:spacing w:after="0" w:line="240" w:lineRule="auto"/>
        <w:jc w:val="both"/>
        <w:rPr>
          <w:rFonts w:ascii="Times New Roman" w:hAnsi="Times New Roman"/>
          <w:sz w:val="28"/>
          <w:szCs w:val="28"/>
          <w:lang w:eastAsia="ru-RU"/>
        </w:rPr>
      </w:pPr>
      <w:r>
        <w:rPr>
          <w:rFonts w:ascii="Times New Roman" w:eastAsia="Times New Roman" w:hAnsi="Times New Roman" w:cs="Times New Roman"/>
          <w:b/>
          <w:bCs/>
          <w:kern w:val="32"/>
          <w:sz w:val="28"/>
          <w:szCs w:val="28"/>
          <w:lang w:eastAsia="ru-RU"/>
        </w:rPr>
        <w:t xml:space="preserve">Задание 7. </w:t>
      </w:r>
      <w:r w:rsidR="003659AD" w:rsidRPr="00374373">
        <w:rPr>
          <w:rFonts w:ascii="Times New Roman" w:hAnsi="Times New Roman"/>
          <w:sz w:val="28"/>
          <w:szCs w:val="28"/>
          <w:lang w:eastAsia="ru-RU"/>
        </w:rPr>
        <w:t>Экспортер предложил 950 долл. США за тонну алюминиевого концентрата. Определите обоснованность запрашиваемой экспортером цены, если известно, что процентное содержание алюминия в алюминиевом концентрате, предлагаемом экспортером, — 55 %; коэффициент, учитывающий потери алюминия при переработке концентрата, — 12 %; себестоимость переработки одной тонны концентрата в чистый алюминий —80 долл./т; цена тонны чистого алюминия на Лондонской</w:t>
      </w:r>
      <w:r w:rsidR="003659AD">
        <w:rPr>
          <w:rFonts w:ascii="Times New Roman" w:hAnsi="Times New Roman"/>
          <w:sz w:val="28"/>
          <w:szCs w:val="28"/>
          <w:lang w:eastAsia="ru-RU"/>
        </w:rPr>
        <w:t xml:space="preserve"> бирже </w:t>
      </w:r>
      <w:proofErr w:type="gramStart"/>
      <w:r w:rsidR="003659AD">
        <w:rPr>
          <w:rFonts w:ascii="Times New Roman" w:hAnsi="Times New Roman"/>
          <w:sz w:val="28"/>
          <w:szCs w:val="28"/>
          <w:lang w:eastAsia="ru-RU"/>
        </w:rPr>
        <w:t>металлов  в</w:t>
      </w:r>
      <w:proofErr w:type="gramEnd"/>
      <w:r w:rsidR="003659AD">
        <w:rPr>
          <w:rFonts w:ascii="Times New Roman" w:hAnsi="Times New Roman"/>
          <w:sz w:val="28"/>
          <w:szCs w:val="28"/>
          <w:lang w:eastAsia="ru-RU"/>
        </w:rPr>
        <w:t xml:space="preserve"> сентябре 2023</w:t>
      </w:r>
      <w:r w:rsidR="003659AD" w:rsidRPr="00374373">
        <w:rPr>
          <w:rFonts w:ascii="Times New Roman" w:hAnsi="Times New Roman"/>
          <w:sz w:val="28"/>
          <w:szCs w:val="28"/>
          <w:lang w:eastAsia="ru-RU"/>
        </w:rPr>
        <w:t xml:space="preserve"> г. — 2250 долл./т. </w:t>
      </w:r>
    </w:p>
    <w:p w:rsidR="003659AD" w:rsidRPr="00641459" w:rsidRDefault="00933F84" w:rsidP="003659AD">
      <w:pPr>
        <w:spacing w:after="0" w:line="240" w:lineRule="auto"/>
        <w:ind w:firstLine="360"/>
        <w:jc w:val="both"/>
        <w:rPr>
          <w:rFonts w:ascii="Times New Roman" w:hAnsi="Times New Roman"/>
          <w:sz w:val="28"/>
          <w:szCs w:val="28"/>
        </w:rPr>
      </w:pPr>
      <w:r>
        <w:rPr>
          <w:rFonts w:ascii="Times New Roman" w:eastAsia="Times New Roman" w:hAnsi="Times New Roman" w:cs="Times New Roman"/>
          <w:b/>
          <w:bCs/>
          <w:kern w:val="32"/>
          <w:sz w:val="28"/>
          <w:szCs w:val="28"/>
          <w:lang w:eastAsia="ru-RU"/>
        </w:rPr>
        <w:t xml:space="preserve">Задание 8. </w:t>
      </w:r>
      <w:r w:rsidR="003659AD" w:rsidRPr="00641459">
        <w:rPr>
          <w:rFonts w:ascii="Times New Roman" w:hAnsi="Times New Roman"/>
          <w:sz w:val="28"/>
          <w:szCs w:val="28"/>
        </w:rPr>
        <w:t xml:space="preserve">США производят самолеты. Цена одного самолета на внутреннем рынке – 60 млн. долл. 50% материалов и комплектующих деталей, необходимых для производства самолетов, закупается за границей. </w:t>
      </w:r>
    </w:p>
    <w:p w:rsidR="003659AD" w:rsidRPr="00641459" w:rsidRDefault="003659AD" w:rsidP="003659AD">
      <w:pPr>
        <w:spacing w:after="0" w:line="240" w:lineRule="auto"/>
        <w:ind w:firstLine="360"/>
        <w:jc w:val="both"/>
        <w:rPr>
          <w:rFonts w:ascii="Times New Roman" w:hAnsi="Times New Roman"/>
          <w:sz w:val="28"/>
          <w:szCs w:val="28"/>
        </w:rPr>
      </w:pPr>
      <w:r w:rsidRPr="00641459">
        <w:rPr>
          <w:rFonts w:ascii="Times New Roman" w:hAnsi="Times New Roman"/>
          <w:sz w:val="28"/>
          <w:szCs w:val="28"/>
        </w:rPr>
        <w:t xml:space="preserve">Доля стоимости импортных комплектующих в цене конечной продукции составляет 25%. </w:t>
      </w:r>
    </w:p>
    <w:p w:rsidR="003659AD" w:rsidRPr="00641459" w:rsidRDefault="003659AD" w:rsidP="003659AD">
      <w:pPr>
        <w:spacing w:after="0" w:line="240" w:lineRule="auto"/>
        <w:ind w:firstLine="360"/>
        <w:jc w:val="both"/>
        <w:rPr>
          <w:rFonts w:ascii="Times New Roman" w:hAnsi="Times New Roman"/>
          <w:sz w:val="28"/>
          <w:szCs w:val="28"/>
        </w:rPr>
      </w:pPr>
      <w:r w:rsidRPr="00641459">
        <w:rPr>
          <w:rFonts w:ascii="Times New Roman" w:hAnsi="Times New Roman"/>
          <w:sz w:val="28"/>
          <w:szCs w:val="28"/>
        </w:rPr>
        <w:t xml:space="preserve">В целях защиты национальных производителей и поддержания занятости США вводят таможенный тариф, в соответствии с которым ставка </w:t>
      </w:r>
      <w:r w:rsidRPr="00641459">
        <w:rPr>
          <w:rFonts w:ascii="Times New Roman" w:hAnsi="Times New Roman"/>
          <w:sz w:val="28"/>
          <w:szCs w:val="28"/>
        </w:rPr>
        <w:lastRenderedPageBreak/>
        <w:t>таможенной пошлины на импортный самолет составляет 15%, а на импортные материалы и комплектующие, используемые в самолетостроении – 10%. Каков в этом случае фактический уровень таможенной защиты самолетостроения в стране?</w:t>
      </w:r>
    </w:p>
    <w:p w:rsidR="00933F84" w:rsidRPr="003659AD" w:rsidRDefault="003659AD" w:rsidP="003659AD">
      <w:pPr>
        <w:jc w:val="both"/>
        <w:rPr>
          <w:rFonts w:ascii="Times New Roman" w:hAnsi="Times New Roman"/>
          <w:sz w:val="28"/>
          <w:szCs w:val="28"/>
        </w:rPr>
      </w:pPr>
      <w:r>
        <w:rPr>
          <w:rFonts w:ascii="Times New Roman" w:eastAsia="Times New Roman" w:hAnsi="Times New Roman" w:cs="Times New Roman"/>
          <w:b/>
          <w:bCs/>
          <w:kern w:val="32"/>
          <w:sz w:val="28"/>
          <w:szCs w:val="28"/>
          <w:lang w:eastAsia="ru-RU"/>
        </w:rPr>
        <w:t xml:space="preserve">Задание 9. </w:t>
      </w:r>
      <w:r w:rsidRPr="00641459">
        <w:rPr>
          <w:rFonts w:ascii="Times New Roman" w:hAnsi="Times New Roman"/>
          <w:sz w:val="28"/>
          <w:szCs w:val="28"/>
        </w:rPr>
        <w:t xml:space="preserve">Определите, сколько лет потребуется стране для погашения внешнего долга в размере 4 млрд. долл., взятого под 15% годовых, если эти средства предполагается направить на финансирование проекта, который ежегодно будет приносить прирост ВВП в размере 800 млн. долл. </w:t>
      </w:r>
    </w:p>
    <w:p w:rsidR="00BE05B2" w:rsidRPr="00E51449" w:rsidRDefault="00BE05B2" w:rsidP="00BE05B2">
      <w:pPr>
        <w:pStyle w:val="Default"/>
        <w:ind w:firstLine="708"/>
        <w:jc w:val="both"/>
        <w:rPr>
          <w:sz w:val="28"/>
          <w:szCs w:val="28"/>
        </w:rPr>
      </w:pPr>
      <w:r w:rsidRPr="00441C65">
        <w:rPr>
          <w:sz w:val="28"/>
          <w:szCs w:val="28"/>
        </w:rPr>
        <w:t>Форма проведения текущей аттестации для студентов-инвалидов и лиц с ОВЗ устанавливается с учетом индивидуальных</w:t>
      </w:r>
      <w:r w:rsidRPr="00473BCC">
        <w:rPr>
          <w:sz w:val="28"/>
          <w:szCs w:val="28"/>
        </w:rPr>
        <w:t xml:space="preserve"> психофизических особенностей</w:t>
      </w:r>
      <w:r w:rsidRPr="00337CA2">
        <w:rPr>
          <w:sz w:val="28"/>
          <w:szCs w:val="28"/>
        </w:rPr>
        <w:t>.</w:t>
      </w:r>
    </w:p>
    <w:p w:rsidR="00BE05B2" w:rsidRPr="00826768" w:rsidRDefault="00BE05B2" w:rsidP="00BE05B2">
      <w:pPr>
        <w:spacing w:after="0" w:line="240" w:lineRule="auto"/>
        <w:ind w:firstLine="709"/>
        <w:jc w:val="both"/>
        <w:rPr>
          <w:rFonts w:ascii="Times New Roman" w:eastAsia="Times New Roman" w:hAnsi="Times New Roman" w:cs="Times New Roman"/>
          <w:b/>
          <w:sz w:val="24"/>
          <w:szCs w:val="24"/>
          <w:lang w:eastAsia="ru-RU"/>
        </w:rPr>
      </w:pPr>
    </w:p>
    <w:p w:rsidR="00BE05B2" w:rsidRPr="00F13293" w:rsidRDefault="00BE05B2" w:rsidP="00BE05B2">
      <w:pPr>
        <w:pStyle w:val="aa"/>
        <w:spacing w:before="0" w:beforeAutospacing="0" w:after="0" w:afterAutospacing="0"/>
        <w:jc w:val="both"/>
        <w:rPr>
          <w:b/>
          <w:bCs/>
          <w:kern w:val="32"/>
          <w:sz w:val="28"/>
          <w:szCs w:val="28"/>
        </w:rPr>
      </w:pPr>
      <w:bookmarkStart w:id="7" w:name="_Toc14882642"/>
      <w:r w:rsidRPr="00F13293">
        <w:rPr>
          <w:b/>
          <w:bCs/>
          <w:kern w:val="32"/>
          <w:sz w:val="28"/>
          <w:szCs w:val="28"/>
        </w:rPr>
        <w:t>7. Фонд оценочных средств для проведения промежуточной аттестации обучающихся по дисциплине</w:t>
      </w:r>
      <w:bookmarkEnd w:id="7"/>
    </w:p>
    <w:p w:rsidR="00BE05B2" w:rsidRDefault="00BE05B2" w:rsidP="00BE05B2">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8" w:name="_Hlk118567439"/>
      <w:r w:rsidRPr="00F13293">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F13293">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BE05B2" w:rsidRPr="00F13293" w:rsidRDefault="00BE05B2" w:rsidP="00BE05B2">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BE05B2" w:rsidRDefault="00BE05B2" w:rsidP="00BE05B2">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9" w:name="_Toc3995511"/>
      <w:bookmarkEnd w:id="8"/>
      <w:r w:rsidRPr="00F13293">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9"/>
      <w:r w:rsidRPr="00F13293">
        <w:rPr>
          <w:rFonts w:ascii="Times New Roman" w:eastAsia="Times New Roman" w:hAnsi="Times New Roman" w:cs="Times New Roman"/>
          <w:b/>
          <w:color w:val="000000"/>
          <w:sz w:val="28"/>
          <w:szCs w:val="28"/>
        </w:rPr>
        <w:t>.</w:t>
      </w:r>
    </w:p>
    <w:p w:rsidR="00BE05B2" w:rsidRDefault="00BE05B2" w:rsidP="00BE05B2">
      <w:pPr>
        <w:keepNext/>
        <w:spacing w:after="0" w:line="240" w:lineRule="auto"/>
        <w:ind w:firstLine="720"/>
        <w:jc w:val="both"/>
        <w:outlineLvl w:val="0"/>
        <w:rPr>
          <w:rFonts w:ascii="Times New Roman" w:eastAsia="Times New Roman" w:hAnsi="Times New Roman" w:cs="Times New Roman"/>
          <w:b/>
          <w:color w:val="000000"/>
          <w:sz w:val="28"/>
          <w:szCs w:val="28"/>
        </w:rPr>
      </w:pPr>
    </w:p>
    <w:p w:rsidR="00BE05B2" w:rsidRPr="007156A1" w:rsidRDefault="00BE05B2" w:rsidP="00BE05B2">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BE05B2" w:rsidRPr="00F13293" w:rsidRDefault="00BE05B2" w:rsidP="00BE05B2">
      <w:pPr>
        <w:keepNext/>
        <w:spacing w:after="0" w:line="240" w:lineRule="auto"/>
        <w:ind w:firstLine="720"/>
        <w:jc w:val="both"/>
        <w:outlineLvl w:val="0"/>
        <w:rPr>
          <w:rFonts w:ascii="Times New Roman" w:eastAsia="Times New Roman" w:hAnsi="Times New Roman" w:cs="Times New Roman"/>
          <w:b/>
          <w:color w:val="000000"/>
          <w:sz w:val="28"/>
          <w:szCs w:val="28"/>
        </w:rPr>
      </w:pPr>
    </w:p>
    <w:p w:rsidR="00BE05B2" w:rsidRPr="00B86E80" w:rsidRDefault="00BE05B2" w:rsidP="00BE05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9</w:t>
      </w:r>
    </w:p>
    <w:p w:rsidR="00BE05B2" w:rsidRPr="00826768" w:rsidRDefault="00BE05B2" w:rsidP="00BE05B2">
      <w:pPr>
        <w:tabs>
          <w:tab w:val="left" w:pos="706"/>
        </w:tabs>
        <w:autoSpaceDE w:val="0"/>
        <w:autoSpaceDN w:val="0"/>
        <w:adjustRightInd w:val="0"/>
        <w:spacing w:after="0" w:line="240" w:lineRule="auto"/>
        <w:ind w:left="709"/>
        <w:jc w:val="right"/>
        <w:rPr>
          <w:rFonts w:ascii="Times New Roman" w:eastAsia="Times New Roman" w:hAnsi="Times New Roman" w:cs="Times New Roman"/>
          <w:sz w:val="24"/>
          <w:szCs w:val="24"/>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BE05B2" w:rsidRPr="00826768" w:rsidTr="000C5A2C">
        <w:tc>
          <w:tcPr>
            <w:tcW w:w="1985"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BE05B2" w:rsidRPr="00826768" w:rsidTr="000C5A2C">
        <w:tc>
          <w:tcPr>
            <w:tcW w:w="1985"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ПК -1. </w:t>
            </w:r>
            <w:r w:rsidRPr="000361D5">
              <w:rPr>
                <w:rFonts w:ascii="Times New Roman" w:hAnsi="Times New Roman" w:cs="Times New Roman"/>
                <w:sz w:val="24"/>
                <w:szCs w:val="24"/>
              </w:rPr>
              <w:t>Способность к выявлению проблем и тенденций в современной</w:t>
            </w:r>
            <w:r>
              <w:rPr>
                <w:rFonts w:ascii="Times New Roman" w:hAnsi="Times New Roman" w:cs="Times New Roman"/>
                <w:sz w:val="24"/>
                <w:szCs w:val="24"/>
              </w:rPr>
              <w:t xml:space="preserve"> международной </w:t>
            </w:r>
            <w:r w:rsidRPr="000361D5">
              <w:rPr>
                <w:rFonts w:ascii="Times New Roman" w:hAnsi="Times New Roman" w:cs="Times New Roman"/>
                <w:sz w:val="24"/>
                <w:szCs w:val="24"/>
              </w:rPr>
              <w:t>экономике при решении профессиональных задач</w:t>
            </w:r>
          </w:p>
        </w:tc>
        <w:tc>
          <w:tcPr>
            <w:tcW w:w="1984" w:type="dxa"/>
            <w:tcBorders>
              <w:top w:val="single" w:sz="4" w:space="0" w:color="auto"/>
              <w:left w:val="single" w:sz="4" w:space="0" w:color="auto"/>
              <w:bottom w:val="single" w:sz="4" w:space="0" w:color="auto"/>
              <w:right w:val="single" w:sz="4" w:space="0" w:color="auto"/>
            </w:tcBorders>
          </w:tcPr>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r>
              <w:rPr>
                <w:rStyle w:val="FontStyle12"/>
                <w:rFonts w:eastAsia="Calibri"/>
                <w:sz w:val="24"/>
                <w:szCs w:val="24"/>
              </w:rPr>
              <w:t>1.</w:t>
            </w:r>
            <w:r w:rsidRPr="00E14981">
              <w:rPr>
                <w:rStyle w:val="FontStyle12"/>
                <w:rFonts w:eastAsia="Calibri"/>
                <w:sz w:val="24"/>
                <w:szCs w:val="24"/>
              </w:rPr>
              <w:t>Собирает и анализирует информацию о состоянии мировой экономики</w:t>
            </w: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Pr="00E14981" w:rsidRDefault="00BE05B2" w:rsidP="000C5A2C">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E05B2" w:rsidRPr="00826768" w:rsidRDefault="00BE05B2" w:rsidP="000C5A2C">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Style w:val="FontStyle12"/>
                <w:rFonts w:eastAsia="Calibri"/>
                <w:sz w:val="24"/>
                <w:szCs w:val="24"/>
              </w:rPr>
              <w:t>2.</w:t>
            </w:r>
            <w:r w:rsidRPr="00E14981">
              <w:rPr>
                <w:rStyle w:val="FontStyle12"/>
                <w:rFonts w:eastAsia="Calibri"/>
                <w:sz w:val="24"/>
                <w:szCs w:val="24"/>
              </w:rPr>
              <w:t>Разрабатывает предложения по оптимизации деятельности, исходя из тенденций развития международного рынка</w:t>
            </w:r>
          </w:p>
        </w:tc>
        <w:tc>
          <w:tcPr>
            <w:tcW w:w="255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современных тенденций мировой экономики</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инструментарий для сбора данных и анализа состояния мировой экономики</w:t>
            </w: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p>
          <w:p w:rsidR="00BE05B2"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 xml:space="preserve">нание: </w:t>
            </w:r>
            <w:r>
              <w:rPr>
                <w:rFonts w:ascii="Times New Roman" w:eastAsia="Times New Roman" w:hAnsi="Times New Roman" w:cs="Times New Roman"/>
                <w:sz w:val="24"/>
                <w:szCs w:val="24"/>
                <w:lang w:eastAsia="ru-RU"/>
              </w:rPr>
              <w:t>современное состояние международного рынка</w:t>
            </w:r>
          </w:p>
          <w:p w:rsidR="00BE05B2" w:rsidRPr="00826768" w:rsidRDefault="00BE05B2" w:rsidP="000C5A2C">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 основе данных международного рынка разрабатывать предложения по оптимизации деятельности компаний</w:t>
            </w:r>
          </w:p>
        </w:tc>
        <w:tc>
          <w:tcPr>
            <w:tcW w:w="3231" w:type="dxa"/>
            <w:tcBorders>
              <w:top w:val="single" w:sz="4" w:space="0" w:color="auto"/>
              <w:left w:val="single" w:sz="4" w:space="0" w:color="auto"/>
              <w:bottom w:val="single" w:sz="4" w:space="0" w:color="auto"/>
              <w:right w:val="single" w:sz="4" w:space="0" w:color="auto"/>
            </w:tcBorders>
          </w:tcPr>
          <w:p w:rsidR="00BE05B2" w:rsidRPr="00B02E90" w:rsidRDefault="00BE05B2" w:rsidP="000C5A2C">
            <w:pPr>
              <w:tabs>
                <w:tab w:val="left" w:pos="540"/>
              </w:tabs>
              <w:spacing w:after="0" w:line="240" w:lineRule="auto"/>
              <w:jc w:val="both"/>
              <w:rPr>
                <w:rFonts w:ascii="Times New Roman" w:eastAsia="Times New Roman" w:hAnsi="Times New Roman" w:cs="Times New Roman"/>
                <w:sz w:val="24"/>
                <w:szCs w:val="24"/>
                <w:lang w:eastAsia="ru-RU"/>
              </w:rPr>
            </w:pPr>
            <w:r w:rsidRPr="00B02E90">
              <w:rPr>
                <w:rFonts w:ascii="Times New Roman" w:hAnsi="Times New Roman" w:cs="Times New Roman"/>
                <w:color w:val="000000" w:themeColor="text1"/>
                <w:sz w:val="24"/>
                <w:szCs w:val="24"/>
              </w:rPr>
              <w:lastRenderedPageBreak/>
              <w:t>Задание 1. К 2050 г. Китай и Индия, по оценке ряда исследователей, далеко обгонят нынешние страны «семерки» по объему ВВП, рассчитанному по паритету покупательной способности валют</w:t>
            </w:r>
            <w:r w:rsidRPr="00B02E90">
              <w:rPr>
                <w:rFonts w:ascii="Times New Roman" w:hAnsi="Times New Roman" w:cs="Times New Roman"/>
                <w:color w:val="000000" w:themeColor="text1"/>
                <w:sz w:val="24"/>
                <w:szCs w:val="24"/>
                <w:u w:val="single"/>
              </w:rPr>
              <w:t>.</w:t>
            </w:r>
            <w:r w:rsidRPr="00B02E90">
              <w:rPr>
                <w:rFonts w:ascii="Times New Roman" w:hAnsi="Times New Roman" w:cs="Times New Roman"/>
                <w:color w:val="000000" w:themeColor="text1"/>
                <w:sz w:val="24"/>
                <w:szCs w:val="24"/>
              </w:rPr>
              <w:t xml:space="preserve"> </w:t>
            </w:r>
            <w:r w:rsidRPr="00B02E90">
              <w:rPr>
                <w:rFonts w:ascii="Times New Roman" w:hAnsi="Times New Roman" w:cs="Times New Roman"/>
                <w:bCs/>
                <w:color w:val="000000" w:themeColor="text1"/>
                <w:sz w:val="24"/>
                <w:szCs w:val="24"/>
              </w:rPr>
              <w:t xml:space="preserve">Как это может отразиться на   международных </w:t>
            </w:r>
            <w:proofErr w:type="spellStart"/>
            <w:proofErr w:type="gramStart"/>
            <w:r w:rsidRPr="00B02E90">
              <w:rPr>
                <w:rFonts w:ascii="Times New Roman" w:hAnsi="Times New Roman" w:cs="Times New Roman"/>
                <w:bCs/>
                <w:color w:val="000000" w:themeColor="text1"/>
                <w:sz w:val="24"/>
                <w:szCs w:val="24"/>
              </w:rPr>
              <w:t>экономи-ческих</w:t>
            </w:r>
            <w:proofErr w:type="spellEnd"/>
            <w:proofErr w:type="gramEnd"/>
            <w:r w:rsidRPr="00B02E90">
              <w:rPr>
                <w:rFonts w:ascii="Times New Roman" w:hAnsi="Times New Roman" w:cs="Times New Roman"/>
                <w:bCs/>
                <w:color w:val="000000" w:themeColor="text1"/>
                <w:sz w:val="24"/>
                <w:szCs w:val="24"/>
              </w:rPr>
              <w:t xml:space="preserve"> отношениях?  Возможно ли установление «нового мирового экономического порядка?  </w:t>
            </w:r>
            <w:r w:rsidRPr="00B02E90">
              <w:rPr>
                <w:rFonts w:ascii="Times New Roman" w:hAnsi="Times New Roman" w:cs="Times New Roman"/>
                <w:bCs/>
                <w:color w:val="000000" w:themeColor="text1"/>
                <w:sz w:val="24"/>
                <w:szCs w:val="24"/>
              </w:rPr>
              <w:lastRenderedPageBreak/>
              <w:t>Изложите ваши соображения по данному вопросу.</w:t>
            </w:r>
          </w:p>
          <w:p w:rsidR="00BE05B2" w:rsidRPr="00B02E90" w:rsidRDefault="00BE05B2" w:rsidP="000C5A2C">
            <w:pPr>
              <w:tabs>
                <w:tab w:val="left" w:pos="540"/>
              </w:tabs>
              <w:spacing w:after="0" w:line="240" w:lineRule="auto"/>
              <w:jc w:val="both"/>
              <w:rPr>
                <w:rFonts w:ascii="Times New Roman" w:eastAsia="Times New Roman" w:hAnsi="Times New Roman" w:cs="Times New Roman"/>
                <w:sz w:val="24"/>
                <w:szCs w:val="24"/>
                <w:lang w:eastAsia="ru-RU"/>
              </w:rPr>
            </w:pPr>
            <w:r w:rsidRPr="00B02E90">
              <w:rPr>
                <w:rFonts w:ascii="Times New Roman" w:eastAsia="Times New Roman" w:hAnsi="Times New Roman" w:cs="Times New Roman"/>
                <w:sz w:val="24"/>
                <w:szCs w:val="24"/>
                <w:lang w:eastAsia="ru-RU"/>
              </w:rPr>
              <w:t xml:space="preserve">Задание 2. </w:t>
            </w:r>
            <w:r w:rsidRPr="00B02E90">
              <w:rPr>
                <w:rFonts w:ascii="Times New Roman" w:hAnsi="Times New Roman" w:cs="Times New Roman"/>
                <w:bCs/>
                <w:sz w:val="24"/>
                <w:szCs w:val="24"/>
              </w:rPr>
              <w:t>В ХХ</w:t>
            </w:r>
            <w:r w:rsidRPr="00B02E90">
              <w:rPr>
                <w:rFonts w:ascii="Times New Roman" w:hAnsi="Times New Roman" w:cs="Times New Roman"/>
                <w:bCs/>
                <w:sz w:val="24"/>
                <w:szCs w:val="24"/>
                <w:lang w:val="en-US"/>
              </w:rPr>
              <w:t>I</w:t>
            </w:r>
            <w:r w:rsidRPr="00B02E90">
              <w:rPr>
                <w:rFonts w:ascii="Times New Roman" w:hAnsi="Times New Roman" w:cs="Times New Roman"/>
                <w:bCs/>
                <w:sz w:val="24"/>
                <w:szCs w:val="24"/>
              </w:rPr>
              <w:t xml:space="preserve"> веке происходят огромные</w:t>
            </w:r>
            <w:r w:rsidRPr="00B02E90">
              <w:rPr>
                <w:rFonts w:ascii="Times New Roman" w:hAnsi="Times New Roman" w:cs="Times New Roman"/>
                <w:bCs/>
              </w:rPr>
              <w:t xml:space="preserve"> </w:t>
            </w:r>
            <w:r w:rsidRPr="00B02E90">
              <w:rPr>
                <w:rFonts w:ascii="Times New Roman" w:hAnsi="Times New Roman" w:cs="Times New Roman"/>
                <w:bCs/>
                <w:sz w:val="24"/>
                <w:szCs w:val="24"/>
              </w:rPr>
              <w:t>изменения в географической и товарной структуре международного рынка.</w:t>
            </w:r>
            <w:r w:rsidRPr="00B02E90">
              <w:rPr>
                <w:rFonts w:ascii="Times New Roman" w:hAnsi="Times New Roman" w:cs="Times New Roman"/>
                <w:sz w:val="24"/>
                <w:szCs w:val="24"/>
              </w:rPr>
              <w:t xml:space="preserve"> </w:t>
            </w:r>
            <w:r>
              <w:rPr>
                <w:rFonts w:ascii="Times New Roman" w:hAnsi="Times New Roman" w:cs="Times New Roman"/>
                <w:sz w:val="24"/>
                <w:szCs w:val="24"/>
              </w:rPr>
              <w:t xml:space="preserve">Какие </w:t>
            </w:r>
            <w:r w:rsidRPr="00B02E90">
              <w:rPr>
                <w:rFonts w:ascii="Times New Roman" w:hAnsi="Times New Roman" w:cs="Times New Roman"/>
                <w:sz w:val="24"/>
                <w:szCs w:val="24"/>
              </w:rPr>
              <w:t>факторы способствуют   вышеотмеченным изменениям?</w:t>
            </w:r>
          </w:p>
          <w:p w:rsidR="00BE05B2" w:rsidRPr="00DA09B6" w:rsidRDefault="00BE05B2" w:rsidP="000C5A2C">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7B379E" w:rsidRPr="00826768" w:rsidTr="000C5A2C">
        <w:tc>
          <w:tcPr>
            <w:tcW w:w="1985" w:type="dxa"/>
            <w:tcBorders>
              <w:top w:val="single" w:sz="4" w:space="0" w:color="auto"/>
              <w:left w:val="single" w:sz="4" w:space="0" w:color="auto"/>
              <w:bottom w:val="single" w:sz="4" w:space="0" w:color="auto"/>
              <w:right w:val="single" w:sz="4" w:space="0" w:color="auto"/>
            </w:tcBorders>
          </w:tcPr>
          <w:p w:rsidR="007B379E" w:rsidRDefault="007B379E" w:rsidP="007B379E">
            <w:p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lastRenderedPageBreak/>
              <w:t>ПКН-1</w:t>
            </w:r>
          </w:p>
          <w:p w:rsidR="007B379E" w:rsidRPr="00A3243B" w:rsidRDefault="007B379E" w:rsidP="007B379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A3243B">
              <w:rPr>
                <w:rFonts w:ascii="Times New Roman" w:hAnsi="Times New Roman" w:cs="Times New Roman"/>
              </w:rPr>
              <w:t xml:space="preserve">Способность к выявлению проблем и тенденций в современной экономике при решении профессиональных задач  </w:t>
            </w:r>
          </w:p>
        </w:tc>
        <w:tc>
          <w:tcPr>
            <w:tcW w:w="1984" w:type="dxa"/>
            <w:tcBorders>
              <w:top w:val="single" w:sz="4" w:space="0" w:color="auto"/>
              <w:left w:val="single" w:sz="4" w:space="0" w:color="auto"/>
              <w:bottom w:val="single" w:sz="4" w:space="0" w:color="auto"/>
              <w:right w:val="single" w:sz="4" w:space="0" w:color="auto"/>
            </w:tcBorders>
          </w:tcPr>
          <w:p w:rsidR="007B379E" w:rsidRPr="00446FB3" w:rsidRDefault="007B379E" w:rsidP="007B379E">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Pr="00446FB3">
              <w:rPr>
                <w:rFonts w:ascii="Times New Roman" w:hAnsi="Times New Roman" w:cs="Times New Roman"/>
                <w:sz w:val="24"/>
                <w:szCs w:val="24"/>
              </w:rPr>
              <w:t>Демонстрирует понимание</w:t>
            </w:r>
            <w:r w:rsidRPr="00446FB3">
              <w:rPr>
                <w:sz w:val="24"/>
                <w:szCs w:val="24"/>
              </w:rPr>
              <w:t xml:space="preserve"> </w:t>
            </w:r>
            <w:r w:rsidRPr="00446FB3">
              <w:rPr>
                <w:rFonts w:ascii="Times New Roman" w:hAnsi="Times New Roman" w:cs="Times New Roman"/>
                <w:sz w:val="24"/>
                <w:szCs w:val="24"/>
              </w:rPr>
              <w:t>основных результатов новейших экономических исследований, методологии проведения научных исследований в профессиональной сфере</w:t>
            </w:r>
            <w:r>
              <w:rPr>
                <w:rFonts w:ascii="Times New Roman" w:hAnsi="Times New Roman" w:cs="Times New Roman"/>
                <w:sz w:val="24"/>
                <w:szCs w:val="24"/>
              </w:rPr>
              <w:t>.</w:t>
            </w:r>
            <w:r w:rsidRPr="00446FB3">
              <w:rPr>
                <w:rFonts w:ascii="Times New Roman" w:hAnsi="Times New Roman" w:cs="Times New Roman"/>
                <w:sz w:val="24"/>
                <w:szCs w:val="24"/>
              </w:rPr>
              <w:t xml:space="preserve"> </w:t>
            </w:r>
          </w:p>
          <w:p w:rsidR="007B379E" w:rsidRPr="00446FB3" w:rsidRDefault="007B379E" w:rsidP="007B379E">
            <w:pPr>
              <w:tabs>
                <w:tab w:val="left" w:pos="993"/>
              </w:tabs>
              <w:spacing w:after="0" w:line="240" w:lineRule="auto"/>
              <w:rPr>
                <w:rFonts w:ascii="Times New Roman" w:hAnsi="Times New Roman" w:cs="Times New Roman"/>
                <w:sz w:val="24"/>
                <w:szCs w:val="24"/>
              </w:rPr>
            </w:pPr>
            <w:r w:rsidRPr="00446FB3">
              <w:rPr>
                <w:rFonts w:ascii="Times New Roman" w:hAnsi="Times New Roman" w:cs="Times New Roman"/>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w:t>
            </w:r>
            <w:r w:rsidRPr="00446FB3">
              <w:rPr>
                <w:rFonts w:ascii="Times New Roman" w:hAnsi="Times New Roman" w:cs="Times New Roman"/>
                <w:sz w:val="24"/>
                <w:szCs w:val="24"/>
              </w:rPr>
              <w:lastRenderedPageBreak/>
              <w:t>регулирования экономики</w:t>
            </w:r>
            <w:r>
              <w:rPr>
                <w:rFonts w:ascii="Times New Roman" w:hAnsi="Times New Roman" w:cs="Times New Roman"/>
                <w:sz w:val="24"/>
                <w:szCs w:val="24"/>
              </w:rPr>
              <w:t>.</w:t>
            </w:r>
          </w:p>
          <w:p w:rsidR="007B379E" w:rsidRPr="005200EE" w:rsidRDefault="007B379E" w:rsidP="00372CFF">
            <w:pPr>
              <w:spacing w:after="0" w:line="240" w:lineRule="auto"/>
            </w:pPr>
            <w:r w:rsidRPr="00446FB3">
              <w:rPr>
                <w:rFonts w:ascii="Times New Roman" w:eastAsia="Calibri" w:hAnsi="Times New Roman" w:cs="Times New Roman"/>
                <w:sz w:val="24"/>
                <w:szCs w:val="24"/>
              </w:rPr>
              <w:t xml:space="preserve">3. Владеет </w:t>
            </w:r>
            <w:r w:rsidRPr="00446FB3">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Pr>
                <w:rFonts w:ascii="Times New Roman" w:hAnsi="Times New Roman"/>
                <w:sz w:val="24"/>
                <w:szCs w:val="24"/>
              </w:rPr>
              <w:t>.</w:t>
            </w:r>
            <w:r w:rsidR="00372CFF" w:rsidRPr="005200EE">
              <w:t xml:space="preserve"> </w:t>
            </w:r>
          </w:p>
        </w:tc>
        <w:tc>
          <w:tcPr>
            <w:tcW w:w="2552" w:type="dxa"/>
            <w:tcBorders>
              <w:top w:val="single" w:sz="4" w:space="0" w:color="auto"/>
              <w:left w:val="single" w:sz="4" w:space="0" w:color="auto"/>
              <w:bottom w:val="single" w:sz="4" w:space="0" w:color="auto"/>
              <w:right w:val="single" w:sz="4" w:space="0" w:color="auto"/>
            </w:tcBorders>
          </w:tcPr>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 xml:space="preserve">основы экономических исследований. </w:t>
            </w: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методологию в проведении научных исследований в профессиональной сфере.</w:t>
            </w: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основные источники для решения профессиональных задач</w:t>
            </w: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осуществлять поиск информации для решения профессиональных задач, а также проводить сравнительный анализ экономических проблем и обосновывать выбор эффективных методов регулирования экономики</w:t>
            </w: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методы и процедуры для оценки экономических исследований </w:t>
            </w:r>
          </w:p>
          <w:p w:rsidR="007B379E" w:rsidRPr="00826768" w:rsidRDefault="007B379E" w:rsidP="007B379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различные методы </w:t>
            </w:r>
            <w:r w:rsidRPr="00446FB3">
              <w:rPr>
                <w:rFonts w:ascii="Times New Roman" w:hAnsi="Times New Roman" w:cs="Times New Roman"/>
                <w:sz w:val="24"/>
                <w:szCs w:val="24"/>
              </w:rPr>
              <w:t>для оценки тенденций экономического развития на макро-, мезо- и микроуровнях</w:t>
            </w:r>
          </w:p>
        </w:tc>
        <w:tc>
          <w:tcPr>
            <w:tcW w:w="3231" w:type="dxa"/>
            <w:tcBorders>
              <w:top w:val="single" w:sz="4" w:space="0" w:color="auto"/>
              <w:left w:val="single" w:sz="4" w:space="0" w:color="auto"/>
              <w:bottom w:val="single" w:sz="4" w:space="0" w:color="auto"/>
              <w:right w:val="single" w:sz="4" w:space="0" w:color="auto"/>
            </w:tcBorders>
          </w:tcPr>
          <w:p w:rsidR="00EA057B" w:rsidRDefault="007B379E" w:rsidP="00EA057B">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Задание 1. </w:t>
            </w:r>
            <w:r w:rsidR="00EA057B">
              <w:rPr>
                <w:rFonts w:ascii="Times New Roman" w:eastAsia="Times New Roman" w:hAnsi="Times New Roman" w:cs="Times New Roman"/>
                <w:sz w:val="24"/>
                <w:szCs w:val="24"/>
                <w:lang w:eastAsia="ru-RU"/>
              </w:rPr>
              <w:t>Какие социально- экономические явления и экономические показатели свидетельствуют о технической и экономической отсталости в России? Ответ аргументируйте.</w:t>
            </w:r>
          </w:p>
          <w:p w:rsidR="00EA057B" w:rsidRDefault="00EA057B" w:rsidP="00EA057B">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EA057B">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7B379E" w:rsidP="007B379E">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w:t>
            </w:r>
            <w:r w:rsidR="00EA057B">
              <w:rPr>
                <w:rFonts w:ascii="Times New Roman" w:eastAsia="Times New Roman" w:hAnsi="Times New Roman" w:cs="Times New Roman"/>
                <w:sz w:val="24"/>
                <w:szCs w:val="24"/>
                <w:lang w:eastAsia="ru-RU"/>
              </w:rPr>
              <w:t xml:space="preserve"> Используя открытые интернет- источники, определите, что мешает и что способствует России интегрироваться в мировое хозяйство в качестве конкурентоспособного и равноправного партнера международных рыночных отношений?</w:t>
            </w: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EA057B" w:rsidRDefault="00EA057B" w:rsidP="007B379E">
            <w:pPr>
              <w:tabs>
                <w:tab w:val="left" w:pos="540"/>
              </w:tabs>
              <w:spacing w:after="200" w:line="240" w:lineRule="auto"/>
              <w:jc w:val="both"/>
              <w:rPr>
                <w:rFonts w:ascii="Times New Roman" w:eastAsia="Times New Roman" w:hAnsi="Times New Roman" w:cs="Times New Roman"/>
                <w:sz w:val="24"/>
                <w:szCs w:val="24"/>
                <w:lang w:eastAsia="ru-RU"/>
              </w:rPr>
            </w:pPr>
          </w:p>
          <w:p w:rsidR="00372CFF" w:rsidRDefault="00372CFF" w:rsidP="007B379E">
            <w:pPr>
              <w:tabs>
                <w:tab w:val="left" w:pos="540"/>
              </w:tabs>
              <w:spacing w:after="200" w:line="240" w:lineRule="auto"/>
              <w:jc w:val="both"/>
              <w:rPr>
                <w:rFonts w:ascii="Times New Roman" w:eastAsia="Times New Roman" w:hAnsi="Times New Roman" w:cs="Times New Roman"/>
                <w:sz w:val="24"/>
                <w:szCs w:val="24"/>
                <w:lang w:eastAsia="ru-RU"/>
              </w:rPr>
            </w:pPr>
          </w:p>
          <w:p w:rsidR="007B379E" w:rsidRDefault="007B379E" w:rsidP="007B379E">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w:t>
            </w:r>
            <w:r w:rsidR="0003449B">
              <w:rPr>
                <w:rFonts w:ascii="Times New Roman" w:eastAsia="Times New Roman" w:hAnsi="Times New Roman" w:cs="Times New Roman"/>
                <w:sz w:val="24"/>
                <w:szCs w:val="24"/>
                <w:lang w:eastAsia="ru-RU"/>
              </w:rPr>
              <w:t xml:space="preserve"> Используя методику экспертных оценок, опишите стратегию ТНК в области распространения технологий. Какое место в этом процессе занимают нематериальные активы? Ответ </w:t>
            </w:r>
            <w:r w:rsidR="00356CDE">
              <w:rPr>
                <w:rFonts w:ascii="Times New Roman" w:eastAsia="Times New Roman" w:hAnsi="Times New Roman" w:cs="Times New Roman"/>
                <w:sz w:val="24"/>
                <w:szCs w:val="24"/>
                <w:lang w:eastAsia="ru-RU"/>
              </w:rPr>
              <w:t>аргументируйте</w:t>
            </w:r>
            <w:r w:rsidR="0003449B">
              <w:rPr>
                <w:rFonts w:ascii="Times New Roman" w:eastAsia="Times New Roman" w:hAnsi="Times New Roman" w:cs="Times New Roman"/>
                <w:sz w:val="24"/>
                <w:szCs w:val="24"/>
                <w:lang w:eastAsia="ru-RU"/>
              </w:rPr>
              <w:t>.</w:t>
            </w:r>
          </w:p>
          <w:p w:rsidR="007B379E" w:rsidRPr="0047300D" w:rsidRDefault="007B379E" w:rsidP="007B379E">
            <w:pPr>
              <w:tabs>
                <w:tab w:val="left" w:pos="540"/>
              </w:tabs>
              <w:spacing w:after="200" w:line="240" w:lineRule="auto"/>
              <w:jc w:val="both"/>
              <w:rPr>
                <w:rFonts w:ascii="Times New Roman" w:eastAsia="Times New Roman" w:hAnsi="Times New Roman" w:cs="Times New Roman"/>
                <w:sz w:val="24"/>
                <w:szCs w:val="24"/>
                <w:lang w:eastAsia="ru-RU"/>
              </w:rPr>
            </w:pPr>
          </w:p>
        </w:tc>
      </w:tr>
      <w:tr w:rsidR="0003449B" w:rsidRPr="00826768" w:rsidTr="000C5A2C">
        <w:tc>
          <w:tcPr>
            <w:tcW w:w="1985" w:type="dxa"/>
            <w:tcBorders>
              <w:top w:val="single" w:sz="4" w:space="0" w:color="auto"/>
              <w:left w:val="single" w:sz="4" w:space="0" w:color="auto"/>
              <w:bottom w:val="single" w:sz="4" w:space="0" w:color="auto"/>
              <w:right w:val="single" w:sz="4" w:space="0" w:color="auto"/>
            </w:tcBorders>
          </w:tcPr>
          <w:p w:rsidR="0003449B" w:rsidRDefault="0003449B" w:rsidP="0003449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УК – 7 </w:t>
            </w:r>
          </w:p>
          <w:p w:rsidR="0003449B" w:rsidRPr="00826768" w:rsidRDefault="0003449B" w:rsidP="0003449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B7659">
              <w:rPr>
                <w:rFonts w:ascii="Times New Roman" w:hAnsi="Times New Roman" w:cs="Times New Roman"/>
                <w:sz w:val="24"/>
                <w:szCs w:val="24"/>
              </w:rPr>
              <w:t>Способность проводить научные исследования, оцени</w:t>
            </w:r>
            <w:r>
              <w:rPr>
                <w:rFonts w:ascii="Times New Roman" w:hAnsi="Times New Roman" w:cs="Times New Roman"/>
                <w:sz w:val="24"/>
                <w:szCs w:val="24"/>
              </w:rPr>
              <w:t xml:space="preserve">вать и оформлять их результаты </w:t>
            </w:r>
          </w:p>
        </w:tc>
        <w:tc>
          <w:tcPr>
            <w:tcW w:w="1984" w:type="dxa"/>
            <w:tcBorders>
              <w:top w:val="single" w:sz="4" w:space="0" w:color="auto"/>
              <w:left w:val="single" w:sz="4" w:space="0" w:color="auto"/>
              <w:bottom w:val="single" w:sz="4" w:space="0" w:color="auto"/>
              <w:right w:val="single" w:sz="4" w:space="0" w:color="auto"/>
            </w:tcBorders>
          </w:tcPr>
          <w:p w:rsidR="0003449B" w:rsidRDefault="0003449B" w:rsidP="0003449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1. Применяет методы прикладных научных исследований.</w:t>
            </w:r>
          </w:p>
          <w:p w:rsidR="0003449B" w:rsidRPr="001B7659" w:rsidRDefault="0003449B" w:rsidP="0003449B">
            <w:pPr>
              <w:spacing w:after="0" w:line="240" w:lineRule="auto"/>
              <w:rPr>
                <w:rFonts w:ascii="Times New Roman" w:hAnsi="Times New Roman" w:cs="Times New Roman"/>
                <w:sz w:val="24"/>
                <w:szCs w:val="24"/>
              </w:rPr>
            </w:pPr>
          </w:p>
          <w:p w:rsidR="0003449B" w:rsidRPr="001B7659" w:rsidRDefault="0003449B" w:rsidP="0003449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03449B" w:rsidRDefault="0003449B" w:rsidP="0003449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3. Выдвигает самостоятельные гипотезы.</w:t>
            </w:r>
          </w:p>
          <w:p w:rsidR="0003449B" w:rsidRDefault="0003449B" w:rsidP="0003449B">
            <w:pPr>
              <w:spacing w:after="0" w:line="240" w:lineRule="auto"/>
              <w:rPr>
                <w:rFonts w:ascii="Times New Roman" w:hAnsi="Times New Roman" w:cs="Times New Roman"/>
                <w:sz w:val="24"/>
                <w:szCs w:val="24"/>
              </w:rPr>
            </w:pPr>
          </w:p>
          <w:p w:rsidR="0003449B" w:rsidRDefault="0003449B" w:rsidP="0003449B">
            <w:pPr>
              <w:spacing w:after="0" w:line="240" w:lineRule="auto"/>
              <w:rPr>
                <w:rFonts w:ascii="Times New Roman" w:hAnsi="Times New Roman" w:cs="Times New Roman"/>
                <w:sz w:val="24"/>
                <w:szCs w:val="24"/>
              </w:rPr>
            </w:pPr>
          </w:p>
          <w:p w:rsidR="00B63DD8" w:rsidRDefault="00B63DD8" w:rsidP="0003449B">
            <w:pPr>
              <w:spacing w:after="0" w:line="240" w:lineRule="auto"/>
              <w:rPr>
                <w:rFonts w:ascii="Times New Roman" w:hAnsi="Times New Roman" w:cs="Times New Roman"/>
                <w:sz w:val="24"/>
                <w:szCs w:val="24"/>
              </w:rPr>
            </w:pPr>
          </w:p>
          <w:p w:rsidR="00B63DD8" w:rsidRDefault="00B63DD8" w:rsidP="0003449B">
            <w:pPr>
              <w:spacing w:after="0" w:line="240" w:lineRule="auto"/>
              <w:rPr>
                <w:rFonts w:ascii="Times New Roman" w:hAnsi="Times New Roman" w:cs="Times New Roman"/>
                <w:sz w:val="24"/>
                <w:szCs w:val="24"/>
              </w:rPr>
            </w:pPr>
          </w:p>
          <w:p w:rsidR="00B63DD8" w:rsidRDefault="00B63DD8" w:rsidP="0003449B">
            <w:pPr>
              <w:spacing w:after="0" w:line="240" w:lineRule="auto"/>
              <w:rPr>
                <w:rFonts w:ascii="Times New Roman" w:hAnsi="Times New Roman" w:cs="Times New Roman"/>
                <w:sz w:val="24"/>
                <w:szCs w:val="24"/>
              </w:rPr>
            </w:pPr>
          </w:p>
          <w:p w:rsidR="00B63DD8" w:rsidRDefault="00B63DD8" w:rsidP="0003449B">
            <w:pPr>
              <w:spacing w:after="0" w:line="240" w:lineRule="auto"/>
              <w:rPr>
                <w:rFonts w:ascii="Times New Roman" w:hAnsi="Times New Roman" w:cs="Times New Roman"/>
                <w:sz w:val="24"/>
                <w:szCs w:val="24"/>
              </w:rPr>
            </w:pPr>
          </w:p>
          <w:p w:rsidR="00B63DD8" w:rsidRDefault="00B63DD8" w:rsidP="0003449B">
            <w:pPr>
              <w:spacing w:after="0" w:line="240" w:lineRule="auto"/>
              <w:rPr>
                <w:rFonts w:ascii="Times New Roman" w:hAnsi="Times New Roman" w:cs="Times New Roman"/>
                <w:sz w:val="24"/>
                <w:szCs w:val="24"/>
              </w:rPr>
            </w:pPr>
          </w:p>
          <w:p w:rsidR="00B63DD8" w:rsidRPr="001B7659" w:rsidRDefault="00B63DD8" w:rsidP="0003449B">
            <w:pPr>
              <w:spacing w:after="0" w:line="240" w:lineRule="auto"/>
              <w:rPr>
                <w:rFonts w:ascii="Times New Roman" w:hAnsi="Times New Roman" w:cs="Times New Roman"/>
                <w:sz w:val="24"/>
                <w:szCs w:val="24"/>
              </w:rPr>
            </w:pPr>
          </w:p>
          <w:p w:rsidR="0003449B" w:rsidRPr="001D1842" w:rsidRDefault="0003449B" w:rsidP="0003449B">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 xml:space="preserve">4.Оформляет результаты исследований в форме аналитических записок, </w:t>
            </w:r>
            <w:r w:rsidRPr="001B7659">
              <w:rPr>
                <w:rFonts w:ascii="Times New Roman" w:hAnsi="Times New Roman" w:cs="Times New Roman"/>
                <w:sz w:val="24"/>
                <w:szCs w:val="24"/>
              </w:rPr>
              <w:lastRenderedPageBreak/>
              <w:t>докладов и научных статей</w:t>
            </w:r>
          </w:p>
        </w:tc>
        <w:tc>
          <w:tcPr>
            <w:tcW w:w="2552" w:type="dxa"/>
            <w:tcBorders>
              <w:top w:val="single" w:sz="4" w:space="0" w:color="auto"/>
              <w:left w:val="single" w:sz="4" w:space="0" w:color="auto"/>
              <w:bottom w:val="single" w:sz="4" w:space="0" w:color="auto"/>
              <w:right w:val="single" w:sz="4" w:space="0" w:color="auto"/>
            </w:tcBorders>
          </w:tcPr>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методы прикладных исследований </w:t>
            </w: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методы прикладных исследований</w:t>
            </w: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критического мышления </w:t>
            </w: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проводить поиск новых методик и методов исследования  </w:t>
            </w: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явлений между двумя и более переменными </w:t>
            </w: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строить гипотезы</w:t>
            </w: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B63DD8" w:rsidRDefault="00B63DD8"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B63DD8" w:rsidRDefault="00B63DD8"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B63DD8" w:rsidRDefault="00B63DD8"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B63DD8" w:rsidRDefault="00B63DD8" w:rsidP="0003449B">
            <w:pPr>
              <w:tabs>
                <w:tab w:val="left" w:pos="540"/>
              </w:tabs>
              <w:spacing w:after="200" w:line="240" w:lineRule="auto"/>
              <w:contextualSpacing/>
              <w:rPr>
                <w:rFonts w:ascii="Times New Roman" w:eastAsia="Times New Roman" w:hAnsi="Times New Roman" w:cs="Times New Roman"/>
                <w:sz w:val="24"/>
                <w:szCs w:val="24"/>
                <w:lang w:eastAsia="ru-RU"/>
              </w:rPr>
            </w:pPr>
          </w:p>
          <w:p w:rsidR="0003449B"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формы сообщений на основе исследований</w:t>
            </w:r>
          </w:p>
          <w:p w:rsidR="0003449B" w:rsidRPr="00826768" w:rsidRDefault="0003449B" w:rsidP="0003449B">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оформлять результаты в форме </w:t>
            </w:r>
            <w:r>
              <w:rPr>
                <w:rFonts w:ascii="Times New Roman" w:eastAsia="Times New Roman" w:hAnsi="Times New Roman" w:cs="Times New Roman"/>
                <w:sz w:val="24"/>
                <w:szCs w:val="24"/>
                <w:lang w:eastAsia="ru-RU"/>
              </w:rPr>
              <w:lastRenderedPageBreak/>
              <w:t>аналитических записок, докладов и научных статей</w:t>
            </w:r>
          </w:p>
        </w:tc>
        <w:tc>
          <w:tcPr>
            <w:tcW w:w="3231" w:type="dxa"/>
            <w:tcBorders>
              <w:top w:val="single" w:sz="4" w:space="0" w:color="auto"/>
              <w:left w:val="single" w:sz="4" w:space="0" w:color="auto"/>
              <w:bottom w:val="single" w:sz="4" w:space="0" w:color="auto"/>
              <w:right w:val="single" w:sz="4" w:space="0" w:color="auto"/>
            </w:tcBorders>
          </w:tcPr>
          <w:p w:rsidR="001C7F81" w:rsidRDefault="00C75842" w:rsidP="0003449B">
            <w:pPr>
              <w:pStyle w:val="Default"/>
              <w:jc w:val="both"/>
              <w:rPr>
                <w:rFonts w:eastAsia="Times New Roman"/>
                <w:lang w:eastAsia="ru-RU"/>
              </w:rPr>
            </w:pPr>
            <w:r>
              <w:rPr>
                <w:rFonts w:eastAsia="Times New Roman"/>
                <w:lang w:eastAsia="ru-RU"/>
              </w:rPr>
              <w:lastRenderedPageBreak/>
              <w:t xml:space="preserve">Задание 1. </w:t>
            </w:r>
            <w:r w:rsidR="001C7F81">
              <w:rPr>
                <w:rFonts w:eastAsia="Times New Roman"/>
                <w:lang w:eastAsia="ru-RU"/>
              </w:rPr>
              <w:t>Используя данные Всемирного Банка, рассчитайте процент ВВП десяти стран за последние 5 лет, выявите динамику.</w:t>
            </w:r>
          </w:p>
          <w:p w:rsidR="0003449B" w:rsidRDefault="001C7F81" w:rsidP="0003449B">
            <w:pPr>
              <w:pStyle w:val="Default"/>
              <w:jc w:val="both"/>
              <w:rPr>
                <w:rFonts w:eastAsia="Times New Roman"/>
                <w:lang w:eastAsia="ru-RU"/>
              </w:rPr>
            </w:pPr>
            <w:r>
              <w:rPr>
                <w:rFonts w:eastAsia="Times New Roman"/>
                <w:lang w:eastAsia="ru-RU"/>
              </w:rPr>
              <w:t xml:space="preserve"> </w:t>
            </w:r>
          </w:p>
          <w:p w:rsidR="00C75842" w:rsidRDefault="00C75842" w:rsidP="0003449B">
            <w:pPr>
              <w:pStyle w:val="Default"/>
              <w:jc w:val="both"/>
              <w:rPr>
                <w:rFonts w:eastAsia="Times New Roman"/>
                <w:lang w:eastAsia="ru-RU"/>
              </w:rPr>
            </w:pPr>
            <w:r>
              <w:rPr>
                <w:rFonts w:eastAsia="Times New Roman"/>
                <w:lang w:eastAsia="ru-RU"/>
              </w:rPr>
              <w:t>Задание 2.</w:t>
            </w:r>
            <w:r w:rsidR="001C7F81">
              <w:rPr>
                <w:rFonts w:eastAsia="Times New Roman"/>
                <w:lang w:eastAsia="ru-RU"/>
              </w:rPr>
              <w:t xml:space="preserve"> Проиллюстрируйте характеристику новой экономики как экономику усиливающейся глобализации. </w:t>
            </w:r>
          </w:p>
          <w:p w:rsidR="001C7F81" w:rsidRDefault="001C7F81" w:rsidP="0003449B">
            <w:pPr>
              <w:pStyle w:val="Default"/>
              <w:jc w:val="both"/>
              <w:rPr>
                <w:rFonts w:eastAsia="Times New Roman"/>
                <w:lang w:eastAsia="ru-RU"/>
              </w:rPr>
            </w:pPr>
          </w:p>
          <w:p w:rsidR="001C7F81" w:rsidRDefault="001C7F81" w:rsidP="0003449B">
            <w:pPr>
              <w:pStyle w:val="Default"/>
              <w:jc w:val="both"/>
              <w:rPr>
                <w:rFonts w:eastAsia="Times New Roman"/>
                <w:lang w:eastAsia="ru-RU"/>
              </w:rPr>
            </w:pPr>
          </w:p>
          <w:p w:rsidR="00C75842" w:rsidRDefault="00272C83" w:rsidP="0003449B">
            <w:pPr>
              <w:pStyle w:val="Default"/>
              <w:jc w:val="both"/>
              <w:rPr>
                <w:rFonts w:eastAsia="Times New Roman"/>
                <w:lang w:eastAsia="ru-RU"/>
              </w:rPr>
            </w:pPr>
            <w:r>
              <w:rPr>
                <w:rFonts w:eastAsia="Times New Roman"/>
                <w:lang w:eastAsia="ru-RU"/>
              </w:rPr>
              <w:t xml:space="preserve">Задание 3. </w:t>
            </w:r>
            <w:r w:rsidR="00CA7BA0">
              <w:rPr>
                <w:rFonts w:eastAsia="Times New Roman"/>
                <w:lang w:eastAsia="ru-RU"/>
              </w:rPr>
              <w:t xml:space="preserve">Как новая экономика связана с новым типом потребления (с обществом массового потребления)? Приведите примеры из мировой практики, доказывающие мысль о том, что, с одной стороны, происходит универсализация потребления, а с другой – индивидуализация в потреблении? </w:t>
            </w:r>
          </w:p>
          <w:p w:rsidR="00C75842" w:rsidRDefault="00C75842" w:rsidP="0003449B">
            <w:pPr>
              <w:pStyle w:val="Default"/>
              <w:jc w:val="both"/>
              <w:rPr>
                <w:rFonts w:eastAsia="Times New Roman"/>
                <w:lang w:eastAsia="ru-RU"/>
              </w:rPr>
            </w:pPr>
            <w:r>
              <w:rPr>
                <w:rFonts w:eastAsia="Times New Roman"/>
                <w:lang w:eastAsia="ru-RU"/>
              </w:rPr>
              <w:t>Задание 4.</w:t>
            </w:r>
            <w:r w:rsidR="00B63DD8">
              <w:rPr>
                <w:rFonts w:eastAsia="Times New Roman"/>
                <w:lang w:eastAsia="ru-RU"/>
              </w:rPr>
              <w:t xml:space="preserve"> Напишите эссе на тему: «Современные проблемы урбанизации и их решения в различных странах мира»</w:t>
            </w:r>
          </w:p>
          <w:p w:rsidR="00C75842" w:rsidRDefault="00C75842" w:rsidP="0003449B">
            <w:pPr>
              <w:pStyle w:val="Default"/>
              <w:jc w:val="both"/>
              <w:rPr>
                <w:rFonts w:eastAsia="Times New Roman"/>
                <w:lang w:eastAsia="ru-RU"/>
              </w:rPr>
            </w:pPr>
          </w:p>
        </w:tc>
      </w:tr>
    </w:tbl>
    <w:p w:rsidR="00BE05B2" w:rsidRDefault="00BE05B2" w:rsidP="00BE05B2">
      <w:pPr>
        <w:spacing w:after="0" w:line="240" w:lineRule="auto"/>
        <w:jc w:val="both"/>
        <w:rPr>
          <w:rFonts w:ascii="Times New Roman" w:eastAsia="Times New Roman" w:hAnsi="Times New Roman" w:cs="Times New Roman"/>
          <w:b/>
          <w:sz w:val="28"/>
          <w:szCs w:val="28"/>
          <w:lang w:eastAsia="ru-RU"/>
        </w:rPr>
      </w:pPr>
    </w:p>
    <w:p w:rsidR="00BE05B2" w:rsidRDefault="00BE05B2" w:rsidP="00BE05B2">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BE05B2" w:rsidRDefault="00BE05B2" w:rsidP="00BE05B2">
      <w:pPr>
        <w:spacing w:after="0" w:line="240" w:lineRule="auto"/>
        <w:ind w:firstLine="709"/>
        <w:jc w:val="both"/>
        <w:rPr>
          <w:rFonts w:ascii="Times New Roman" w:eastAsia="Times New Roman" w:hAnsi="Times New Roman" w:cs="Times New Roman"/>
          <w:b/>
          <w:sz w:val="28"/>
          <w:szCs w:val="28"/>
          <w:lang w:eastAsia="ru-RU"/>
        </w:rPr>
      </w:pPr>
    </w:p>
    <w:p w:rsidR="00BE05B2" w:rsidRPr="001E1FDB" w:rsidRDefault="00BE05B2" w:rsidP="00BE05B2">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10</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BE05B2" w:rsidRPr="00826768" w:rsidTr="000C5A2C">
        <w:tc>
          <w:tcPr>
            <w:tcW w:w="1985"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BE05B2" w:rsidRPr="00826768" w:rsidRDefault="00BE05B2" w:rsidP="000C5A2C">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1005F8" w:rsidRPr="00826768" w:rsidTr="000C5A2C">
        <w:tc>
          <w:tcPr>
            <w:tcW w:w="1985" w:type="dxa"/>
            <w:tcBorders>
              <w:top w:val="single" w:sz="4" w:space="0" w:color="auto"/>
              <w:left w:val="single" w:sz="4" w:space="0" w:color="auto"/>
              <w:bottom w:val="single" w:sz="4" w:space="0" w:color="auto"/>
              <w:right w:val="single" w:sz="4" w:space="0" w:color="auto"/>
            </w:tcBorders>
          </w:tcPr>
          <w:p w:rsidR="001005F8" w:rsidRDefault="001005F8" w:rsidP="001005F8">
            <w:pPr>
              <w:tabs>
                <w:tab w:val="left" w:pos="540"/>
              </w:tab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ПК -1 </w:t>
            </w:r>
          </w:p>
          <w:p w:rsidR="001005F8" w:rsidRPr="00826768" w:rsidRDefault="001005F8" w:rsidP="001005F8">
            <w:pPr>
              <w:tabs>
                <w:tab w:val="left" w:pos="540"/>
              </w:tabs>
              <w:spacing w:after="0" w:line="240" w:lineRule="auto"/>
              <w:contextualSpacing/>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1984" w:type="dxa"/>
            <w:tcBorders>
              <w:top w:val="single" w:sz="4" w:space="0" w:color="auto"/>
              <w:left w:val="single" w:sz="4" w:space="0" w:color="auto"/>
              <w:bottom w:val="single" w:sz="4" w:space="0" w:color="auto"/>
              <w:right w:val="single" w:sz="4" w:space="0" w:color="auto"/>
            </w:tcBorders>
          </w:tcPr>
          <w:p w:rsidR="001005F8" w:rsidRDefault="001005F8" w:rsidP="001005F8">
            <w:pPr>
              <w:spacing w:after="0" w:line="240" w:lineRule="auto"/>
              <w:rPr>
                <w:rFonts w:ascii="Times New Roman" w:hAnsi="Times New Roman" w:cs="Times New Roman"/>
                <w:color w:val="000000"/>
                <w:sz w:val="24"/>
                <w:szCs w:val="24"/>
              </w:rPr>
            </w:pPr>
            <w:r w:rsidRPr="005A56E3">
              <w:rPr>
                <w:rFonts w:ascii="Times New Roman" w:hAnsi="Times New Roman" w:cs="Times New Roman"/>
                <w:color w:val="000000"/>
                <w:sz w:val="24"/>
                <w:szCs w:val="24"/>
              </w:rPr>
              <w:t>1. Осуществляет сбор информации о состоянии потенциальных зарубежных рынков сбыта, закупок продукции.</w:t>
            </w:r>
          </w:p>
          <w:p w:rsidR="001005F8" w:rsidRPr="005A56E3" w:rsidRDefault="001005F8" w:rsidP="001005F8">
            <w:pPr>
              <w:spacing w:after="0" w:line="240" w:lineRule="auto"/>
              <w:rPr>
                <w:rFonts w:ascii="Times New Roman" w:hAnsi="Times New Roman" w:cs="Times New Roman"/>
                <w:color w:val="000000"/>
                <w:sz w:val="24"/>
                <w:szCs w:val="24"/>
              </w:rPr>
            </w:pPr>
          </w:p>
          <w:p w:rsidR="001005F8" w:rsidRDefault="001005F8" w:rsidP="001005F8">
            <w:pPr>
              <w:spacing w:after="0" w:line="240" w:lineRule="auto"/>
              <w:jc w:val="both"/>
              <w:rPr>
                <w:rFonts w:ascii="Times New Roman" w:hAnsi="Times New Roman" w:cs="Times New Roman"/>
                <w:color w:val="000000"/>
                <w:sz w:val="24"/>
                <w:szCs w:val="24"/>
              </w:rPr>
            </w:pPr>
          </w:p>
          <w:p w:rsidR="001005F8" w:rsidRDefault="001005F8" w:rsidP="001005F8">
            <w:pPr>
              <w:spacing w:after="0" w:line="240" w:lineRule="auto"/>
              <w:jc w:val="both"/>
              <w:rPr>
                <w:rFonts w:ascii="Times New Roman" w:hAnsi="Times New Roman" w:cs="Times New Roman"/>
                <w:color w:val="000000"/>
                <w:sz w:val="24"/>
                <w:szCs w:val="24"/>
              </w:rPr>
            </w:pPr>
          </w:p>
          <w:p w:rsidR="001005F8" w:rsidRDefault="001005F8" w:rsidP="001005F8">
            <w:pPr>
              <w:spacing w:after="0" w:line="240" w:lineRule="auto"/>
              <w:jc w:val="both"/>
              <w:rPr>
                <w:rFonts w:ascii="Times New Roman" w:hAnsi="Times New Roman" w:cs="Times New Roman"/>
                <w:color w:val="000000"/>
                <w:sz w:val="24"/>
                <w:szCs w:val="24"/>
              </w:rPr>
            </w:pPr>
            <w:r w:rsidRPr="005A56E3">
              <w:rPr>
                <w:rFonts w:ascii="Times New Roman" w:hAnsi="Times New Roman" w:cs="Times New Roman"/>
                <w:color w:val="000000"/>
                <w:sz w:val="24"/>
                <w:szCs w:val="24"/>
              </w:rPr>
              <w:t>2. Проводит анализ состояния конъюнктуры рынков.</w:t>
            </w:r>
          </w:p>
          <w:p w:rsidR="001005F8" w:rsidRDefault="001005F8" w:rsidP="001005F8">
            <w:pPr>
              <w:spacing w:after="0" w:line="240" w:lineRule="auto"/>
              <w:jc w:val="both"/>
              <w:rPr>
                <w:rFonts w:ascii="Times New Roman" w:hAnsi="Times New Roman" w:cs="Times New Roman"/>
                <w:color w:val="000000"/>
                <w:sz w:val="24"/>
                <w:szCs w:val="24"/>
              </w:rPr>
            </w:pPr>
          </w:p>
          <w:p w:rsidR="003E4118" w:rsidRDefault="003E4118" w:rsidP="001005F8">
            <w:pPr>
              <w:spacing w:after="0" w:line="240" w:lineRule="auto"/>
              <w:jc w:val="both"/>
              <w:rPr>
                <w:rFonts w:ascii="Times New Roman" w:hAnsi="Times New Roman" w:cs="Times New Roman"/>
                <w:color w:val="000000"/>
                <w:sz w:val="24"/>
                <w:szCs w:val="24"/>
              </w:rPr>
            </w:pPr>
          </w:p>
          <w:p w:rsidR="001005F8" w:rsidRPr="005A56E3" w:rsidRDefault="001005F8" w:rsidP="001005F8">
            <w:pPr>
              <w:spacing w:after="0" w:line="240" w:lineRule="auto"/>
              <w:jc w:val="both"/>
              <w:rPr>
                <w:rFonts w:ascii="Times New Roman" w:hAnsi="Times New Roman" w:cs="Times New Roman"/>
                <w:color w:val="000000"/>
                <w:sz w:val="24"/>
                <w:szCs w:val="24"/>
              </w:rPr>
            </w:pPr>
          </w:p>
          <w:p w:rsidR="001005F8" w:rsidRPr="005A56E3" w:rsidRDefault="001005F8" w:rsidP="001005F8">
            <w:pPr>
              <w:spacing w:after="0" w:line="240" w:lineRule="auto"/>
              <w:rPr>
                <w:rFonts w:ascii="Times New Roman" w:hAnsi="Times New Roman" w:cs="Times New Roman"/>
                <w:color w:val="000000"/>
                <w:sz w:val="24"/>
                <w:szCs w:val="24"/>
              </w:rPr>
            </w:pPr>
            <w:r w:rsidRPr="005A56E3">
              <w:rPr>
                <w:rFonts w:ascii="Times New Roman" w:hAnsi="Times New Roman" w:cs="Times New Roman"/>
                <w:color w:val="000000"/>
                <w:sz w:val="24"/>
                <w:szCs w:val="24"/>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2552" w:type="dxa"/>
            <w:tcBorders>
              <w:top w:val="single" w:sz="4" w:space="0" w:color="auto"/>
              <w:left w:val="single" w:sz="4" w:space="0" w:color="auto"/>
              <w:bottom w:val="single" w:sz="4" w:space="0" w:color="auto"/>
              <w:right w:val="single" w:sz="4" w:space="0" w:color="auto"/>
            </w:tcBorders>
          </w:tcPr>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основные источники по сбору информации зарубежных рынков сбыта, закупок продукции</w:t>
            </w:r>
          </w:p>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собирать информацию о состоянии потенциальных зарубежных рынков, сбыта, закупок продукции</w:t>
            </w:r>
          </w:p>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p>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состояние конъюнктуры рынков.</w:t>
            </w:r>
          </w:p>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анализировать состояние конъюнктуры рынков.</w:t>
            </w:r>
          </w:p>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p>
          <w:p w:rsidR="001005F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состояние конъюнктуру рынков</w:t>
            </w:r>
          </w:p>
          <w:p w:rsidR="001005F8" w:rsidRPr="00826768" w:rsidRDefault="001005F8" w:rsidP="001005F8">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оценивать предложения по развитию и оптимизации деятельности предприятия</w:t>
            </w:r>
          </w:p>
        </w:tc>
        <w:tc>
          <w:tcPr>
            <w:tcW w:w="3231" w:type="dxa"/>
            <w:tcBorders>
              <w:top w:val="single" w:sz="4" w:space="0" w:color="auto"/>
              <w:left w:val="single" w:sz="4" w:space="0" w:color="auto"/>
              <w:bottom w:val="single" w:sz="4" w:space="0" w:color="auto"/>
              <w:right w:val="single" w:sz="4" w:space="0" w:color="auto"/>
            </w:tcBorders>
          </w:tcPr>
          <w:p w:rsidR="001005F8"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Задание1</w:t>
            </w:r>
            <w:r w:rsidRPr="00E8767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Используя открытые источники, на примере одной страны, выявите основные экспортные статьи, основные рынки сбыта продукции. </w:t>
            </w:r>
          </w:p>
          <w:p w:rsidR="00E8767C"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E8767C"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E8767C"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E8767C" w:rsidRPr="00E8767C"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E8767C" w:rsidRPr="00E8767C"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E8767C">
              <w:rPr>
                <w:rFonts w:ascii="Times New Roman" w:eastAsia="Times New Roman" w:hAnsi="Times New Roman" w:cs="Times New Roman"/>
                <w:sz w:val="24"/>
                <w:szCs w:val="24"/>
                <w:lang w:eastAsia="ru-RU"/>
              </w:rPr>
              <w:t>Задание 2.</w:t>
            </w:r>
            <w:r>
              <w:rPr>
                <w:rFonts w:ascii="Times New Roman" w:eastAsia="Times New Roman" w:hAnsi="Times New Roman" w:cs="Times New Roman"/>
                <w:sz w:val="24"/>
                <w:szCs w:val="24"/>
                <w:lang w:eastAsia="ru-RU"/>
              </w:rPr>
              <w:t xml:space="preserve"> </w:t>
            </w:r>
            <w:r w:rsidR="003E4118">
              <w:rPr>
                <w:rFonts w:ascii="Times New Roman" w:eastAsia="Times New Roman" w:hAnsi="Times New Roman" w:cs="Times New Roman"/>
                <w:sz w:val="24"/>
                <w:szCs w:val="24"/>
                <w:lang w:eastAsia="ru-RU"/>
              </w:rPr>
              <w:t xml:space="preserve">Используя открытые данные компаний, определите эффектность импорта, используемого для собственных нужд, в сопоставлении с аналогичной продукцией отечественного производства. </w:t>
            </w:r>
          </w:p>
          <w:p w:rsidR="00E8767C" w:rsidRPr="00E8767C" w:rsidRDefault="00E8767C" w:rsidP="001005F8">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E8767C">
              <w:rPr>
                <w:rFonts w:ascii="Times New Roman" w:eastAsia="Times New Roman" w:hAnsi="Times New Roman" w:cs="Times New Roman"/>
                <w:sz w:val="24"/>
                <w:szCs w:val="24"/>
                <w:lang w:eastAsia="ru-RU"/>
              </w:rPr>
              <w:t xml:space="preserve">Задание 3. </w:t>
            </w:r>
            <w:r w:rsidR="008106E3">
              <w:rPr>
                <w:rFonts w:ascii="Times New Roman" w:eastAsia="Times New Roman" w:hAnsi="Times New Roman" w:cs="Times New Roman"/>
                <w:sz w:val="24"/>
                <w:szCs w:val="24"/>
                <w:lang w:eastAsia="ru-RU"/>
              </w:rPr>
              <w:t xml:space="preserve">Оцените конкурентные силы отрасли, где осуществляет деятельность, выбранная вами компания. Сделайте выводы и предложите наиболее подходящие стратегии и линии экономического поведения. </w:t>
            </w:r>
          </w:p>
          <w:p w:rsidR="00E8767C" w:rsidRPr="00826768" w:rsidRDefault="00E8767C" w:rsidP="001005F8">
            <w:pPr>
              <w:tabs>
                <w:tab w:val="left" w:pos="540"/>
              </w:tabs>
              <w:spacing w:after="0" w:line="240" w:lineRule="auto"/>
              <w:contextualSpacing/>
              <w:jc w:val="both"/>
              <w:rPr>
                <w:rFonts w:ascii="Times New Roman" w:eastAsia="Times New Roman" w:hAnsi="Times New Roman" w:cs="Times New Roman"/>
                <w:b/>
                <w:sz w:val="24"/>
                <w:szCs w:val="24"/>
                <w:lang w:eastAsia="ru-RU"/>
              </w:rPr>
            </w:pPr>
          </w:p>
        </w:tc>
      </w:tr>
      <w:tr w:rsidR="00AF7602" w:rsidRPr="00826768" w:rsidTr="000C5A2C">
        <w:tc>
          <w:tcPr>
            <w:tcW w:w="1985" w:type="dxa"/>
            <w:tcBorders>
              <w:top w:val="single" w:sz="4" w:space="0" w:color="auto"/>
              <w:left w:val="single" w:sz="4" w:space="0" w:color="auto"/>
              <w:bottom w:val="single" w:sz="4" w:space="0" w:color="auto"/>
              <w:right w:val="single" w:sz="4" w:space="0" w:color="auto"/>
            </w:tcBorders>
          </w:tcPr>
          <w:p w:rsidR="00AF7602" w:rsidRDefault="00AF7602" w:rsidP="00AF7602">
            <w:pPr>
              <w:tabs>
                <w:tab w:val="left" w:pos="540"/>
              </w:tab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ПК-6</w:t>
            </w:r>
          </w:p>
          <w:p w:rsidR="00AF7602" w:rsidRDefault="00AF7602" w:rsidP="00AF7602">
            <w:pPr>
              <w:tabs>
                <w:tab w:val="left" w:pos="540"/>
              </w:tabs>
              <w:spacing w:after="0" w:line="240" w:lineRule="auto"/>
              <w:contextualSpacing/>
              <w:rPr>
                <w:rFonts w:ascii="Times New Roman" w:hAnsi="Times New Roman" w:cs="Times New Roman"/>
                <w:sz w:val="24"/>
                <w:szCs w:val="24"/>
              </w:rPr>
            </w:pPr>
            <w:r w:rsidRPr="005A56E3">
              <w:rPr>
                <w:rFonts w:ascii="Times New Roman" w:hAnsi="Times New Roman" w:cs="Times New Roman"/>
                <w:color w:val="000000"/>
                <w:sz w:val="24"/>
                <w:szCs w:val="24"/>
              </w:rPr>
              <w:t xml:space="preserve">Способность к построению гипотез и теоретических </w:t>
            </w:r>
            <w:r w:rsidRPr="005A56E3">
              <w:rPr>
                <w:rFonts w:ascii="Times New Roman" w:hAnsi="Times New Roman" w:cs="Times New Roman"/>
                <w:color w:val="000000"/>
                <w:sz w:val="24"/>
                <w:szCs w:val="24"/>
              </w:rPr>
              <w:lastRenderedPageBreak/>
              <w:t>моделей, определению перспектив и тенденций развития международной экономики на основе анализа</w:t>
            </w:r>
            <w:r>
              <w:rPr>
                <w:rFonts w:ascii="Times New Roman" w:hAnsi="Times New Roman" w:cs="Times New Roman"/>
                <w:color w:val="000000"/>
                <w:sz w:val="24"/>
                <w:szCs w:val="24"/>
              </w:rPr>
              <w:t xml:space="preserve"> </w:t>
            </w:r>
            <w:r w:rsidRPr="005A56E3">
              <w:rPr>
                <w:rFonts w:ascii="Times New Roman" w:hAnsi="Times New Roman" w:cs="Times New Roman"/>
                <w:color w:val="000000"/>
                <w:sz w:val="24"/>
                <w:szCs w:val="24"/>
              </w:rPr>
              <w:t>конъюнктуры и тенденций развития рынка</w:t>
            </w:r>
          </w:p>
        </w:tc>
        <w:tc>
          <w:tcPr>
            <w:tcW w:w="1984" w:type="dxa"/>
            <w:tcBorders>
              <w:top w:val="single" w:sz="4" w:space="0" w:color="auto"/>
              <w:left w:val="single" w:sz="4" w:space="0" w:color="auto"/>
              <w:bottom w:val="single" w:sz="4" w:space="0" w:color="auto"/>
              <w:right w:val="single" w:sz="4" w:space="0" w:color="auto"/>
            </w:tcBorders>
          </w:tcPr>
          <w:p w:rsidR="00AF7602" w:rsidRDefault="00AF7602" w:rsidP="00AF7602">
            <w:pPr>
              <w:spacing w:after="0" w:line="240" w:lineRule="auto"/>
              <w:rPr>
                <w:rFonts w:ascii="Times New Roman" w:hAnsi="Times New Roman" w:cs="Times New Roman"/>
                <w:color w:val="000000"/>
                <w:sz w:val="24"/>
                <w:szCs w:val="24"/>
              </w:rPr>
            </w:pPr>
            <w:r w:rsidRPr="005A56E3">
              <w:rPr>
                <w:rFonts w:ascii="Times New Roman" w:eastAsia="Calibri" w:hAnsi="Times New Roman" w:cs="Times New Roman"/>
                <w:sz w:val="24"/>
                <w:szCs w:val="24"/>
              </w:rPr>
              <w:lastRenderedPageBreak/>
              <w:t xml:space="preserve">1. Осуществляет поиск и обработку информации для </w:t>
            </w:r>
            <w:r w:rsidRPr="005A56E3">
              <w:rPr>
                <w:rFonts w:ascii="Times New Roman" w:hAnsi="Times New Roman" w:cs="Times New Roman"/>
                <w:color w:val="000000"/>
                <w:sz w:val="24"/>
                <w:szCs w:val="24"/>
              </w:rPr>
              <w:t xml:space="preserve">определения </w:t>
            </w:r>
            <w:r w:rsidRPr="005A56E3">
              <w:rPr>
                <w:rFonts w:ascii="Times New Roman" w:hAnsi="Times New Roman" w:cs="Times New Roman"/>
                <w:color w:val="000000"/>
                <w:sz w:val="24"/>
                <w:szCs w:val="24"/>
              </w:rPr>
              <w:lastRenderedPageBreak/>
              <w:t>перспектив и тенденций развития международной экономики на основе анализа конъюнктуры и тенденций развития рынка</w:t>
            </w:r>
            <w:r>
              <w:rPr>
                <w:rFonts w:ascii="Times New Roman" w:hAnsi="Times New Roman" w:cs="Times New Roman"/>
                <w:color w:val="000000"/>
                <w:sz w:val="24"/>
                <w:szCs w:val="24"/>
              </w:rPr>
              <w:t>.</w:t>
            </w:r>
          </w:p>
          <w:p w:rsidR="00AF7602" w:rsidRPr="005A56E3" w:rsidRDefault="00AF7602" w:rsidP="00AF7602">
            <w:pPr>
              <w:spacing w:after="0" w:line="240" w:lineRule="auto"/>
              <w:rPr>
                <w:rFonts w:ascii="Times New Roman" w:eastAsia="Calibri" w:hAnsi="Times New Roman" w:cs="Times New Roman"/>
                <w:sz w:val="24"/>
                <w:szCs w:val="24"/>
              </w:rPr>
            </w:pPr>
            <w:r w:rsidRPr="005A56E3">
              <w:rPr>
                <w:rFonts w:ascii="Times New Roman" w:eastAsia="Calibri" w:hAnsi="Times New Roman" w:cs="Times New Roman"/>
                <w:sz w:val="24"/>
                <w:szCs w:val="24"/>
              </w:rPr>
              <w:t xml:space="preserve">2. Демонстрирует навыки построения гипотез о перспективах развития международной экономики и международного бизнеса. </w:t>
            </w:r>
          </w:p>
          <w:p w:rsidR="00AF7602" w:rsidRPr="005A56E3" w:rsidRDefault="00AF7602" w:rsidP="00AF7602">
            <w:pPr>
              <w:spacing w:after="0" w:line="240" w:lineRule="auto"/>
              <w:rPr>
                <w:rFonts w:ascii="Times New Roman" w:hAnsi="Times New Roman" w:cs="Times New Roman"/>
                <w:color w:val="000000"/>
                <w:sz w:val="24"/>
                <w:szCs w:val="24"/>
              </w:rPr>
            </w:pPr>
            <w:r w:rsidRPr="005A56E3">
              <w:rPr>
                <w:rFonts w:ascii="Times New Roman" w:eastAsia="Calibri" w:hAnsi="Times New Roman" w:cs="Times New Roman"/>
                <w:color w:val="000000"/>
                <w:sz w:val="24"/>
                <w:szCs w:val="24"/>
              </w:rPr>
              <w:t xml:space="preserve">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w:t>
            </w:r>
            <w:r w:rsidRPr="005A56E3">
              <w:rPr>
                <w:rFonts w:ascii="Times New Roman" w:hAnsi="Times New Roman" w:cs="Times New Roman"/>
                <w:color w:val="000000"/>
                <w:sz w:val="24"/>
                <w:szCs w:val="24"/>
              </w:rPr>
              <w:t>на основе анализа конъюнктуры и тенденций развития рынка</w:t>
            </w:r>
          </w:p>
        </w:tc>
        <w:tc>
          <w:tcPr>
            <w:tcW w:w="2552" w:type="dxa"/>
            <w:tcBorders>
              <w:top w:val="single" w:sz="4" w:space="0" w:color="auto"/>
              <w:left w:val="single" w:sz="4" w:space="0" w:color="auto"/>
              <w:bottom w:val="single" w:sz="4" w:space="0" w:color="auto"/>
              <w:right w:val="single" w:sz="4" w:space="0" w:color="auto"/>
            </w:tcBorders>
          </w:tcPr>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основы международной экономики</w:t>
            </w: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осуществлять поиск информации о </w:t>
            </w:r>
            <w:r>
              <w:rPr>
                <w:rFonts w:ascii="Times New Roman" w:eastAsia="Times New Roman" w:hAnsi="Times New Roman" w:cs="Times New Roman"/>
                <w:sz w:val="24"/>
                <w:szCs w:val="24"/>
                <w:lang w:eastAsia="ru-RU"/>
              </w:rPr>
              <w:lastRenderedPageBreak/>
              <w:t>перспективах и тенденциях развития международной экономики</w:t>
            </w: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основы международного экономики и международного бизнеса</w:t>
            </w: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строить гипотезы о перспективах развития международной экономики и международного бизнеса</w:t>
            </w: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основы международного бизнеса</w:t>
            </w:r>
          </w:p>
          <w:p w:rsidR="00AF7602"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строить теоретическую модель возможных вариантов последствий управленческих решений в сфере международного бизнеса</w:t>
            </w:r>
          </w:p>
          <w:p w:rsidR="00AF7602" w:rsidRPr="00826768" w:rsidRDefault="00AF7602" w:rsidP="00AF7602">
            <w:pPr>
              <w:tabs>
                <w:tab w:val="left" w:pos="540"/>
              </w:tabs>
              <w:spacing w:after="200" w:line="240" w:lineRule="auto"/>
              <w:contextualSpacing/>
              <w:rPr>
                <w:rFonts w:ascii="Times New Roman" w:eastAsia="Times New Roman" w:hAnsi="Times New Roman" w:cs="Times New Roman"/>
                <w:sz w:val="24"/>
                <w:szCs w:val="24"/>
                <w:lang w:eastAsia="ru-RU"/>
              </w:rPr>
            </w:pPr>
          </w:p>
        </w:tc>
        <w:tc>
          <w:tcPr>
            <w:tcW w:w="3231" w:type="dxa"/>
            <w:tcBorders>
              <w:top w:val="single" w:sz="4" w:space="0" w:color="auto"/>
              <w:left w:val="single" w:sz="4" w:space="0" w:color="auto"/>
              <w:bottom w:val="single" w:sz="4" w:space="0" w:color="auto"/>
              <w:right w:val="single" w:sz="4" w:space="0" w:color="auto"/>
            </w:tcBorders>
          </w:tcPr>
          <w:p w:rsidR="00AF7602" w:rsidRDefault="00AF7602"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Задание </w:t>
            </w:r>
            <w:proofErr w:type="gramStart"/>
            <w:r>
              <w:rPr>
                <w:rFonts w:ascii="Times New Roman" w:eastAsia="Times New Roman" w:hAnsi="Times New Roman" w:cs="Times New Roman"/>
                <w:sz w:val="24"/>
                <w:szCs w:val="24"/>
                <w:lang w:eastAsia="ru-RU"/>
              </w:rPr>
              <w:t>1.</w:t>
            </w:r>
            <w:r w:rsidR="004A4B2B">
              <w:rPr>
                <w:rFonts w:ascii="Times New Roman" w:eastAsia="Times New Roman" w:hAnsi="Times New Roman" w:cs="Times New Roman"/>
                <w:sz w:val="24"/>
                <w:szCs w:val="24"/>
                <w:lang w:eastAsia="ru-RU"/>
              </w:rPr>
              <w:t>На</w:t>
            </w:r>
            <w:proofErr w:type="gramEnd"/>
            <w:r w:rsidR="004A4B2B">
              <w:rPr>
                <w:rFonts w:ascii="Times New Roman" w:eastAsia="Times New Roman" w:hAnsi="Times New Roman" w:cs="Times New Roman"/>
                <w:sz w:val="24"/>
                <w:szCs w:val="24"/>
                <w:lang w:eastAsia="ru-RU"/>
              </w:rPr>
              <w:t xml:space="preserve"> примере любой страны мира проведите анализ ее места и роли в современном глобальном мире.</w:t>
            </w: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4A4B2B" w:rsidRDefault="004A4B2B"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AF7602" w:rsidRDefault="00AF7602"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w:t>
            </w:r>
            <w:r w:rsidR="00452F3A">
              <w:rPr>
                <w:rFonts w:ascii="Times New Roman" w:eastAsia="Times New Roman" w:hAnsi="Times New Roman" w:cs="Times New Roman"/>
                <w:sz w:val="24"/>
                <w:szCs w:val="24"/>
                <w:lang w:eastAsia="ru-RU"/>
              </w:rPr>
              <w:t xml:space="preserve"> </w:t>
            </w:r>
            <w:r w:rsidR="00597FB3">
              <w:rPr>
                <w:rFonts w:ascii="Times New Roman" w:eastAsia="Times New Roman" w:hAnsi="Times New Roman" w:cs="Times New Roman"/>
                <w:sz w:val="24"/>
                <w:szCs w:val="24"/>
                <w:lang w:eastAsia="ru-RU"/>
              </w:rPr>
              <w:t>Подберите в информационных источниках примеры миграции населения, имеющие значительное историческое значение, повялившее в экономическом развитие. Разработайте сценарии влияния используемых примеров на экономику стран.</w:t>
            </w:r>
          </w:p>
          <w:p w:rsidR="00597FB3" w:rsidRPr="00540A0D" w:rsidRDefault="00AF7602" w:rsidP="00597FB3">
            <w:pPr>
              <w:pStyle w:val="Default"/>
              <w:jc w:val="both"/>
              <w:rPr>
                <w:rFonts w:eastAsia="TimesNewRomanPSMT"/>
              </w:rPr>
            </w:pPr>
            <w:r>
              <w:rPr>
                <w:rFonts w:eastAsia="Times New Roman"/>
                <w:lang w:eastAsia="ru-RU"/>
              </w:rPr>
              <w:t xml:space="preserve">Задание 3. </w:t>
            </w:r>
            <w:r w:rsidR="00597FB3">
              <w:rPr>
                <w:rFonts w:eastAsia="Times New Roman"/>
                <w:lang w:eastAsia="ru-RU"/>
              </w:rPr>
              <w:t xml:space="preserve"> Определите и оцените пять стратегических рисков, актуальных для ПАО «Сбербанк», выделите наиболее рискованные продукты и рынки; разработаете систему хеджирования рисков. Для оценки рисков используете матрицу «рынок - продукт» Г. </w:t>
            </w:r>
            <w:proofErr w:type="spellStart"/>
            <w:r w:rsidR="00597FB3">
              <w:rPr>
                <w:rFonts w:eastAsia="Times New Roman"/>
                <w:lang w:eastAsia="ru-RU"/>
              </w:rPr>
              <w:t>Стейнера</w:t>
            </w:r>
            <w:proofErr w:type="spellEnd"/>
          </w:p>
          <w:p w:rsidR="00AF7602" w:rsidRDefault="00AF7602" w:rsidP="00AF7602">
            <w:pPr>
              <w:tabs>
                <w:tab w:val="left" w:pos="540"/>
              </w:tabs>
              <w:spacing w:after="0" w:line="240" w:lineRule="auto"/>
              <w:contextualSpacing/>
              <w:jc w:val="both"/>
              <w:rPr>
                <w:rFonts w:ascii="Times New Roman" w:eastAsia="Times New Roman" w:hAnsi="Times New Roman" w:cs="Times New Roman"/>
                <w:sz w:val="24"/>
                <w:szCs w:val="24"/>
                <w:lang w:eastAsia="ru-RU"/>
              </w:rPr>
            </w:pPr>
          </w:p>
        </w:tc>
      </w:tr>
      <w:tr w:rsidR="00597FB3" w:rsidRPr="00826768" w:rsidTr="000C5A2C">
        <w:tc>
          <w:tcPr>
            <w:tcW w:w="1985" w:type="dxa"/>
            <w:tcBorders>
              <w:top w:val="single" w:sz="4" w:space="0" w:color="auto"/>
              <w:left w:val="single" w:sz="4" w:space="0" w:color="auto"/>
              <w:bottom w:val="single" w:sz="4" w:space="0" w:color="auto"/>
              <w:right w:val="single" w:sz="4" w:space="0" w:color="auto"/>
            </w:tcBorders>
          </w:tcPr>
          <w:p w:rsidR="00597FB3" w:rsidRDefault="00597FB3" w:rsidP="00597FB3">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УК – 7 </w:t>
            </w:r>
          </w:p>
          <w:p w:rsidR="00597FB3" w:rsidRPr="00826768" w:rsidRDefault="00597FB3" w:rsidP="00597FB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B7659">
              <w:rPr>
                <w:rFonts w:ascii="Times New Roman" w:hAnsi="Times New Roman" w:cs="Times New Roman"/>
                <w:sz w:val="24"/>
                <w:szCs w:val="24"/>
              </w:rPr>
              <w:t>Способность проводить научные исследования, оцени</w:t>
            </w:r>
            <w:r>
              <w:rPr>
                <w:rFonts w:ascii="Times New Roman" w:hAnsi="Times New Roman" w:cs="Times New Roman"/>
                <w:sz w:val="24"/>
                <w:szCs w:val="24"/>
              </w:rPr>
              <w:t xml:space="preserve">вать и оформлять их результаты </w:t>
            </w:r>
          </w:p>
        </w:tc>
        <w:tc>
          <w:tcPr>
            <w:tcW w:w="1984" w:type="dxa"/>
            <w:tcBorders>
              <w:top w:val="single" w:sz="4" w:space="0" w:color="auto"/>
              <w:left w:val="single" w:sz="4" w:space="0" w:color="auto"/>
              <w:bottom w:val="single" w:sz="4" w:space="0" w:color="auto"/>
              <w:right w:val="single" w:sz="4" w:space="0" w:color="auto"/>
            </w:tcBorders>
          </w:tcPr>
          <w:p w:rsidR="00597FB3" w:rsidRPr="005A4414" w:rsidRDefault="00597FB3" w:rsidP="00597FB3">
            <w:pPr>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1. Применяет методы прикладных научных исследований.</w:t>
            </w: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 xml:space="preserve">2.Самостоятельно изучает новые методики и методы исследования, в том числе в новых видах </w:t>
            </w:r>
            <w:r w:rsidRPr="005A4414">
              <w:rPr>
                <w:rFonts w:ascii="Times New Roman" w:eastAsia="Times New Roman" w:hAnsi="Times New Roman" w:cs="Times New Roman"/>
                <w:sz w:val="24"/>
                <w:szCs w:val="24"/>
                <w:lang w:eastAsia="ru-RU"/>
              </w:rPr>
              <w:lastRenderedPageBreak/>
              <w:t>профессиональной деятельности.</w:t>
            </w:r>
          </w:p>
          <w:p w:rsidR="00597FB3" w:rsidRPr="005A4414" w:rsidRDefault="00597FB3" w:rsidP="00597FB3">
            <w:pPr>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3. Выдвигает самостоятельные гипотезы.</w:t>
            </w: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p>
          <w:p w:rsidR="00597FB3" w:rsidRPr="005A4414" w:rsidRDefault="00597FB3" w:rsidP="00597FB3">
            <w:pPr>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и научных статей</w:t>
            </w:r>
          </w:p>
        </w:tc>
        <w:tc>
          <w:tcPr>
            <w:tcW w:w="2552" w:type="dxa"/>
            <w:tcBorders>
              <w:top w:val="single" w:sz="4" w:space="0" w:color="auto"/>
              <w:left w:val="single" w:sz="4" w:space="0" w:color="auto"/>
              <w:bottom w:val="single" w:sz="4" w:space="0" w:color="auto"/>
              <w:right w:val="single" w:sz="4" w:space="0" w:color="auto"/>
            </w:tcBorders>
          </w:tcPr>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методы прикладных исследований </w:t>
            </w: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методы прикладных исследований</w:t>
            </w: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критического мышления </w:t>
            </w: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проводить поиск новых методик и методов исследования  </w:t>
            </w: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основы явлений между двумя и более переменными </w:t>
            </w: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строить гипотезы</w:t>
            </w: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p>
          <w:p w:rsidR="00597FB3"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формы сообщений на основе исследований</w:t>
            </w:r>
          </w:p>
          <w:p w:rsidR="00597FB3" w:rsidRPr="00826768" w:rsidRDefault="00597FB3" w:rsidP="00597FB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оформлять результаты в форме аналитических записок, докладов и научных статей</w:t>
            </w:r>
          </w:p>
        </w:tc>
        <w:tc>
          <w:tcPr>
            <w:tcW w:w="3231" w:type="dxa"/>
            <w:tcBorders>
              <w:top w:val="single" w:sz="4" w:space="0" w:color="auto"/>
              <w:left w:val="single" w:sz="4" w:space="0" w:color="auto"/>
              <w:bottom w:val="single" w:sz="4" w:space="0" w:color="auto"/>
              <w:right w:val="single" w:sz="4" w:space="0" w:color="auto"/>
            </w:tcBorders>
          </w:tcPr>
          <w:p w:rsidR="00597FB3" w:rsidRPr="005A4414" w:rsidRDefault="00597FB3" w:rsidP="00597FB3">
            <w:pPr>
              <w:pStyle w:val="Default"/>
              <w:jc w:val="both"/>
              <w:rPr>
                <w:rFonts w:eastAsia="Times New Roman"/>
                <w:color w:val="auto"/>
                <w:lang w:eastAsia="ru-RU"/>
              </w:rPr>
            </w:pPr>
            <w:r w:rsidRPr="005A4414">
              <w:rPr>
                <w:rFonts w:eastAsia="Times New Roman"/>
                <w:color w:val="auto"/>
                <w:lang w:eastAsia="ru-RU"/>
              </w:rPr>
              <w:lastRenderedPageBreak/>
              <w:t>Задание 1. Используя данные Всемирного Банка, рассчитайте процент ВВП десяти стран за последние 5 лет, выявите динамику.</w:t>
            </w:r>
          </w:p>
          <w:p w:rsidR="00597FB3" w:rsidRPr="005A4414" w:rsidRDefault="00597FB3" w:rsidP="00597FB3">
            <w:pPr>
              <w:pStyle w:val="Default"/>
              <w:jc w:val="both"/>
              <w:rPr>
                <w:rFonts w:eastAsia="Times New Roman"/>
                <w:color w:val="auto"/>
                <w:lang w:eastAsia="ru-RU"/>
              </w:rPr>
            </w:pPr>
            <w:r w:rsidRPr="005A4414">
              <w:rPr>
                <w:rFonts w:eastAsia="Times New Roman"/>
                <w:color w:val="auto"/>
                <w:lang w:eastAsia="ru-RU"/>
              </w:rPr>
              <w:t xml:space="preserve"> </w:t>
            </w:r>
          </w:p>
          <w:p w:rsidR="00597FB3" w:rsidRPr="005A4414" w:rsidRDefault="00597FB3" w:rsidP="00597FB3">
            <w:pPr>
              <w:pStyle w:val="Default"/>
              <w:jc w:val="both"/>
              <w:rPr>
                <w:rFonts w:eastAsia="Times New Roman"/>
                <w:color w:val="auto"/>
                <w:lang w:eastAsia="ru-RU"/>
              </w:rPr>
            </w:pPr>
            <w:r w:rsidRPr="005A4414">
              <w:rPr>
                <w:rFonts w:eastAsia="Times New Roman"/>
                <w:color w:val="auto"/>
                <w:lang w:eastAsia="ru-RU"/>
              </w:rPr>
              <w:t xml:space="preserve">Задание 2. Проиллюстрируйте характеристику новой экономики как экономику усиливающейся глобализации. </w:t>
            </w:r>
          </w:p>
          <w:p w:rsidR="00597FB3" w:rsidRPr="005A4414" w:rsidRDefault="00597FB3" w:rsidP="00597FB3">
            <w:pPr>
              <w:pStyle w:val="Default"/>
              <w:jc w:val="both"/>
              <w:rPr>
                <w:rFonts w:eastAsia="Times New Roman"/>
                <w:color w:val="auto"/>
                <w:lang w:eastAsia="ru-RU"/>
              </w:rPr>
            </w:pPr>
          </w:p>
          <w:p w:rsidR="00597FB3" w:rsidRPr="005A4414" w:rsidRDefault="00597FB3" w:rsidP="00597FB3">
            <w:pPr>
              <w:pStyle w:val="Default"/>
              <w:jc w:val="both"/>
              <w:rPr>
                <w:rFonts w:eastAsia="Times New Roman"/>
                <w:color w:val="auto"/>
                <w:lang w:eastAsia="ru-RU"/>
              </w:rPr>
            </w:pPr>
          </w:p>
          <w:p w:rsidR="00597FB3" w:rsidRPr="005A4414" w:rsidRDefault="00272C83" w:rsidP="00597FB3">
            <w:pPr>
              <w:pStyle w:val="Default"/>
              <w:jc w:val="both"/>
              <w:rPr>
                <w:rFonts w:eastAsia="Times New Roman"/>
                <w:color w:val="auto"/>
                <w:lang w:eastAsia="ru-RU"/>
              </w:rPr>
            </w:pPr>
            <w:r w:rsidRPr="005A4414">
              <w:rPr>
                <w:rFonts w:eastAsia="Times New Roman"/>
                <w:color w:val="auto"/>
                <w:lang w:eastAsia="ru-RU"/>
              </w:rPr>
              <w:lastRenderedPageBreak/>
              <w:t xml:space="preserve">Задание 3. </w:t>
            </w:r>
            <w:r w:rsidR="00597FB3" w:rsidRPr="005A4414">
              <w:rPr>
                <w:rFonts w:eastAsia="Times New Roman"/>
                <w:color w:val="auto"/>
                <w:lang w:eastAsia="ru-RU"/>
              </w:rPr>
              <w:t>Как</w:t>
            </w:r>
            <w:r w:rsidRPr="005A4414">
              <w:rPr>
                <w:rFonts w:eastAsia="Times New Roman"/>
                <w:color w:val="auto"/>
                <w:lang w:eastAsia="ru-RU"/>
              </w:rPr>
              <w:t>им образом</w:t>
            </w:r>
            <w:r w:rsidR="00597FB3" w:rsidRPr="005A4414">
              <w:rPr>
                <w:rFonts w:eastAsia="Times New Roman"/>
                <w:color w:val="auto"/>
                <w:lang w:eastAsia="ru-RU"/>
              </w:rPr>
              <w:t xml:space="preserve"> новая экономика связана с новым типом потребления (с обществом массового потребления)? Приведите примеры из мировой практики, доказывающие мысль о том, что, с одной стороны, происходит универсализация потребления, а с другой – индивидуализация в потреблении? </w:t>
            </w:r>
          </w:p>
          <w:p w:rsidR="00597FB3" w:rsidRPr="005A4414" w:rsidRDefault="00597FB3" w:rsidP="00597FB3">
            <w:pPr>
              <w:pStyle w:val="Default"/>
              <w:jc w:val="both"/>
              <w:rPr>
                <w:rFonts w:eastAsia="Times New Roman"/>
                <w:color w:val="auto"/>
                <w:lang w:eastAsia="ru-RU"/>
              </w:rPr>
            </w:pPr>
            <w:r w:rsidRPr="005A4414">
              <w:rPr>
                <w:rFonts w:eastAsia="Times New Roman"/>
                <w:color w:val="auto"/>
                <w:lang w:eastAsia="ru-RU"/>
              </w:rPr>
              <w:t>Задание 4. Напишите эссе на тему: «Современные проблемы урбанизации и их решения в различных странах мира»</w:t>
            </w:r>
          </w:p>
          <w:p w:rsidR="00597FB3" w:rsidRPr="005A4414" w:rsidRDefault="00597FB3" w:rsidP="00597FB3">
            <w:pPr>
              <w:pStyle w:val="Default"/>
              <w:jc w:val="both"/>
              <w:rPr>
                <w:rFonts w:eastAsia="Times New Roman"/>
                <w:color w:val="auto"/>
                <w:lang w:eastAsia="ru-RU"/>
              </w:rPr>
            </w:pPr>
          </w:p>
        </w:tc>
      </w:tr>
      <w:tr w:rsidR="00356CDE" w:rsidRPr="00826768" w:rsidTr="000C5A2C">
        <w:tc>
          <w:tcPr>
            <w:tcW w:w="1985" w:type="dxa"/>
            <w:tcBorders>
              <w:top w:val="single" w:sz="4" w:space="0" w:color="auto"/>
              <w:left w:val="single" w:sz="4" w:space="0" w:color="auto"/>
              <w:bottom w:val="single" w:sz="4" w:space="0" w:color="auto"/>
              <w:right w:val="single" w:sz="4" w:space="0" w:color="auto"/>
            </w:tcBorders>
          </w:tcPr>
          <w:p w:rsidR="00356CDE" w:rsidRDefault="00356CDE" w:rsidP="00356CDE">
            <w:p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lastRenderedPageBreak/>
              <w:t>ПКН-1</w:t>
            </w:r>
          </w:p>
          <w:p w:rsidR="00356CDE" w:rsidRPr="00A3243B" w:rsidRDefault="00356CDE" w:rsidP="00356CD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A3243B">
              <w:rPr>
                <w:rFonts w:ascii="Times New Roman" w:hAnsi="Times New Roman" w:cs="Times New Roman"/>
              </w:rPr>
              <w:t xml:space="preserve">Способность к выявлению проблем и тенденций в современной экономике при решении профессиональных задач  </w:t>
            </w:r>
          </w:p>
        </w:tc>
        <w:tc>
          <w:tcPr>
            <w:tcW w:w="1984" w:type="dxa"/>
            <w:tcBorders>
              <w:top w:val="single" w:sz="4" w:space="0" w:color="auto"/>
              <w:left w:val="single" w:sz="4" w:space="0" w:color="auto"/>
              <w:bottom w:val="single" w:sz="4" w:space="0" w:color="auto"/>
              <w:right w:val="single" w:sz="4" w:space="0" w:color="auto"/>
            </w:tcBorders>
          </w:tcPr>
          <w:p w:rsidR="00356CDE" w:rsidRPr="005A4414" w:rsidRDefault="00356CDE" w:rsidP="00356CDE">
            <w:pPr>
              <w:shd w:val="clear" w:color="auto" w:fill="FFFFFF"/>
              <w:spacing w:after="0" w:line="240" w:lineRule="auto"/>
              <w:contextualSpacing/>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 xml:space="preserve">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356CDE" w:rsidRPr="005A4414" w:rsidRDefault="00356CDE" w:rsidP="00356CDE">
            <w:pPr>
              <w:tabs>
                <w:tab w:val="left" w:pos="993"/>
              </w:tabs>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w:t>
            </w:r>
            <w:r w:rsidRPr="005A4414">
              <w:rPr>
                <w:rFonts w:ascii="Times New Roman" w:eastAsia="Times New Roman" w:hAnsi="Times New Roman" w:cs="Times New Roman"/>
                <w:sz w:val="24"/>
                <w:szCs w:val="24"/>
                <w:lang w:eastAsia="ru-RU"/>
              </w:rPr>
              <w:lastRenderedPageBreak/>
              <w:t>решение современных экономических проблем и обосновывать выбор эффективных методов регулирования экономики.</w:t>
            </w:r>
          </w:p>
          <w:p w:rsidR="00356CDE" w:rsidRPr="005A4414" w:rsidRDefault="00356CDE" w:rsidP="00272C83">
            <w:pPr>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552" w:type="dxa"/>
            <w:tcBorders>
              <w:top w:val="single" w:sz="4" w:space="0" w:color="auto"/>
              <w:left w:val="single" w:sz="4" w:space="0" w:color="auto"/>
              <w:bottom w:val="single" w:sz="4" w:space="0" w:color="auto"/>
              <w:right w:val="single" w:sz="4" w:space="0" w:color="auto"/>
            </w:tcBorders>
          </w:tcPr>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 xml:space="preserve">основы экономических исследований. </w:t>
            </w: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методологию в проведении научных исследований в профессиональной сфере.</w:t>
            </w: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основные источники для решения профессиональных задач</w:t>
            </w: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осуществлять поиск информации для решения профессиональных задач, а также проводить сравнительный анализ экономических проблем и обосновывать выбор эффективных методов </w:t>
            </w:r>
            <w:r>
              <w:rPr>
                <w:rFonts w:ascii="Times New Roman" w:eastAsia="Times New Roman" w:hAnsi="Times New Roman" w:cs="Times New Roman"/>
                <w:sz w:val="24"/>
                <w:szCs w:val="24"/>
                <w:lang w:eastAsia="ru-RU"/>
              </w:rPr>
              <w:lastRenderedPageBreak/>
              <w:t>регулирования экономики</w:t>
            </w: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методы и процедуры для оценки экономических исследований </w:t>
            </w:r>
          </w:p>
          <w:p w:rsidR="00356CDE" w:rsidRPr="00826768" w:rsidRDefault="00356CDE" w:rsidP="00356CD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различные методы </w:t>
            </w:r>
            <w:r w:rsidRPr="005A4414">
              <w:rPr>
                <w:rFonts w:ascii="Times New Roman" w:eastAsia="Times New Roman" w:hAnsi="Times New Roman" w:cs="Times New Roman"/>
                <w:sz w:val="24"/>
                <w:szCs w:val="24"/>
                <w:lang w:eastAsia="ru-RU"/>
              </w:rPr>
              <w:t>для оценки тенденций экономического развития на макро-, мезо- и микроуровнях</w:t>
            </w:r>
          </w:p>
        </w:tc>
        <w:tc>
          <w:tcPr>
            <w:tcW w:w="3231" w:type="dxa"/>
            <w:tcBorders>
              <w:top w:val="single" w:sz="4" w:space="0" w:color="auto"/>
              <w:left w:val="single" w:sz="4" w:space="0" w:color="auto"/>
              <w:bottom w:val="single" w:sz="4" w:space="0" w:color="auto"/>
              <w:right w:val="single" w:sz="4" w:space="0" w:color="auto"/>
            </w:tcBorders>
          </w:tcPr>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Задание 1. Какие социально- экономические явления и экономические показатели свидетельствуют о технической и экономической отсталости в России? Ответ аргументируйте.</w:t>
            </w: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 Используя открытые интернет- источники, определите, что мешает и что способствует России интегрироваться в мировое хозяйство в качестве конкурентоспособного и равноправного партнера международных рыночных отношений?</w:t>
            </w: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p w:rsidR="00356CDE"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Используя методику экспертных оценок, опишите стратегию ТНК в области распространения технологий. Какое место в этом процессе занимают нематериальные активы? Ответ аргументируйте.</w:t>
            </w:r>
          </w:p>
          <w:p w:rsidR="00356CDE" w:rsidRPr="0047300D" w:rsidRDefault="00356CDE" w:rsidP="00356CDE">
            <w:pPr>
              <w:tabs>
                <w:tab w:val="left" w:pos="540"/>
              </w:tabs>
              <w:spacing w:after="200" w:line="240" w:lineRule="auto"/>
              <w:jc w:val="both"/>
              <w:rPr>
                <w:rFonts w:ascii="Times New Roman" w:eastAsia="Times New Roman" w:hAnsi="Times New Roman" w:cs="Times New Roman"/>
                <w:sz w:val="24"/>
                <w:szCs w:val="24"/>
                <w:lang w:eastAsia="ru-RU"/>
              </w:rPr>
            </w:pPr>
          </w:p>
        </w:tc>
      </w:tr>
      <w:tr w:rsidR="00272C83" w:rsidRPr="005A4414" w:rsidTr="000C5A2C">
        <w:tc>
          <w:tcPr>
            <w:tcW w:w="1985" w:type="dxa"/>
            <w:tcBorders>
              <w:top w:val="single" w:sz="4" w:space="0" w:color="auto"/>
              <w:left w:val="single" w:sz="4" w:space="0" w:color="auto"/>
              <w:bottom w:val="single" w:sz="4" w:space="0" w:color="auto"/>
              <w:right w:val="single" w:sz="4" w:space="0" w:color="auto"/>
            </w:tcBorders>
          </w:tcPr>
          <w:p w:rsidR="00272C83" w:rsidRDefault="00272C83" w:rsidP="00272C83">
            <w:pPr>
              <w:tabs>
                <w:tab w:val="left" w:pos="540"/>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ПКН-6</w:t>
            </w:r>
          </w:p>
          <w:p w:rsidR="00272C83" w:rsidRPr="00826768" w:rsidRDefault="00272C83" w:rsidP="00272C8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334DF">
              <w:rPr>
                <w:rFonts w:ascii="Times New Roman" w:eastAsia="Times New Roman" w:hAnsi="Times New Roman" w:cs="Times New Roman"/>
                <w:sz w:val="24"/>
                <w:szCs w:val="24"/>
              </w:rPr>
              <w:t xml:space="preserve">Способность </w:t>
            </w:r>
            <w:r w:rsidRPr="00F334DF">
              <w:rPr>
                <w:rFonts w:ascii="Times New Roman" w:hAnsi="Times New Roman" w:cs="Times New Roman"/>
                <w:sz w:val="24"/>
                <w:szCs w:val="24"/>
              </w:rPr>
              <w:t>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1984" w:type="dxa"/>
            <w:tcBorders>
              <w:top w:val="single" w:sz="4" w:space="0" w:color="auto"/>
              <w:left w:val="single" w:sz="4" w:space="0" w:color="auto"/>
              <w:bottom w:val="single" w:sz="4" w:space="0" w:color="auto"/>
              <w:right w:val="single" w:sz="4" w:space="0" w:color="auto"/>
            </w:tcBorders>
          </w:tcPr>
          <w:p w:rsidR="00272C83" w:rsidRPr="005A4414" w:rsidRDefault="00272C83" w:rsidP="00272C83">
            <w:pPr>
              <w:spacing w:after="0" w:line="240" w:lineRule="auto"/>
              <w:rPr>
                <w:rFonts w:ascii="Times New Roman" w:eastAsia="Times New Roman" w:hAnsi="Times New Roman" w:cs="Times New Roman"/>
                <w:sz w:val="24"/>
                <w:szCs w:val="24"/>
                <w:lang w:eastAsia="ru-RU"/>
              </w:rPr>
            </w:pPr>
            <w:r w:rsidRPr="005A4414">
              <w:rPr>
                <w:rFonts w:ascii="Times New Roman" w:eastAsia="Times New Roman" w:hAnsi="Times New Roman" w:cs="Times New Roman"/>
                <w:sz w:val="24"/>
                <w:szCs w:val="24"/>
                <w:lang w:eastAsia="ru-RU"/>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272C83" w:rsidRPr="005A4414" w:rsidRDefault="00272C83" w:rsidP="00272C83">
            <w:pPr>
              <w:pStyle w:val="aa"/>
              <w:spacing w:after="0"/>
            </w:pPr>
            <w:r>
              <w:t xml:space="preserve">2. </w:t>
            </w:r>
            <w:r w:rsidRPr="00125C7A">
              <w:t xml:space="preserve">Обосновывает перспективы </w:t>
            </w:r>
            <w:r w:rsidRPr="00125C7A">
              <w:lastRenderedPageBreak/>
              <w:t>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552" w:type="dxa"/>
            <w:tcBorders>
              <w:top w:val="single" w:sz="4" w:space="0" w:color="auto"/>
              <w:left w:val="single" w:sz="4" w:space="0" w:color="auto"/>
              <w:bottom w:val="single" w:sz="4" w:space="0" w:color="auto"/>
              <w:right w:val="single" w:sz="4" w:space="0" w:color="auto"/>
            </w:tcBorders>
          </w:tcPr>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методические инструменты системного анализа и моделирования экономических процессов</w:t>
            </w: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методический инструментарий для внедрения инновационных разработок.</w:t>
            </w: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p>
          <w:p w:rsidR="00272C83"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социально-экономические </w:t>
            </w:r>
            <w:r>
              <w:rPr>
                <w:rFonts w:ascii="Times New Roman" w:eastAsia="Times New Roman" w:hAnsi="Times New Roman" w:cs="Times New Roman"/>
                <w:sz w:val="24"/>
                <w:szCs w:val="24"/>
                <w:lang w:eastAsia="ru-RU"/>
              </w:rPr>
              <w:lastRenderedPageBreak/>
              <w:t>показатели и стратегические направления экономического развития</w:t>
            </w:r>
          </w:p>
          <w:p w:rsidR="00272C83" w:rsidRPr="00DA6BE0" w:rsidRDefault="00272C83" w:rsidP="00272C8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определять перспективные направления экономического развития на микро-мезо- и макроуровнях</w:t>
            </w:r>
          </w:p>
        </w:tc>
        <w:tc>
          <w:tcPr>
            <w:tcW w:w="3231" w:type="dxa"/>
            <w:tcBorders>
              <w:top w:val="single" w:sz="4" w:space="0" w:color="auto"/>
              <w:left w:val="single" w:sz="4" w:space="0" w:color="auto"/>
              <w:bottom w:val="single" w:sz="4" w:space="0" w:color="auto"/>
              <w:right w:val="single" w:sz="4" w:space="0" w:color="auto"/>
            </w:tcBorders>
          </w:tcPr>
          <w:p w:rsidR="005A4414" w:rsidRPr="009142E3" w:rsidRDefault="00272C83" w:rsidP="009142E3">
            <w:pPr>
              <w:spacing w:after="0"/>
              <w:rPr>
                <w:rFonts w:ascii="Times New Roman" w:eastAsia="Times New Roman" w:hAnsi="Times New Roman" w:cs="Times New Roman"/>
                <w:sz w:val="24"/>
                <w:szCs w:val="24"/>
                <w:lang w:eastAsia="ru-RU"/>
              </w:rPr>
            </w:pPr>
            <w:r w:rsidRPr="009142E3">
              <w:rPr>
                <w:rFonts w:ascii="Times New Roman" w:eastAsia="Times New Roman" w:hAnsi="Times New Roman" w:cs="Times New Roman"/>
                <w:sz w:val="24"/>
                <w:szCs w:val="24"/>
                <w:lang w:eastAsia="ru-RU"/>
              </w:rPr>
              <w:lastRenderedPageBreak/>
              <w:t xml:space="preserve">Задание 1. </w:t>
            </w:r>
            <w:r w:rsidR="005A4414" w:rsidRPr="009142E3">
              <w:rPr>
                <w:rFonts w:ascii="Times New Roman" w:eastAsia="Times New Roman" w:hAnsi="Times New Roman" w:cs="Times New Roman"/>
                <w:sz w:val="24"/>
                <w:szCs w:val="24"/>
                <w:lang w:eastAsia="ru-RU"/>
              </w:rPr>
              <w:t>Позиционирование Японии на внешних рынках в ХХI в. меняется, что связано с утратой конкурентоспособности ряда отраслей японской промышленности. В последние годы руководство страны заявляет о стремлении изменить структуру экспорта и модель взаимодействия с экономическими партнерами. Япония намерена перейти от экспорта товаров к экспорту систем и решений в области социальной и производственной инфраструктуры, опираясь на имеющийся потенциал</w:t>
            </w:r>
            <w:proofErr w:type="gramStart"/>
            <w:r w:rsidR="005A4414" w:rsidRPr="009142E3">
              <w:rPr>
                <w:rFonts w:ascii="Times New Roman" w:eastAsia="Times New Roman" w:hAnsi="Times New Roman" w:cs="Times New Roman"/>
                <w:sz w:val="24"/>
                <w:szCs w:val="24"/>
                <w:lang w:eastAsia="ru-RU"/>
              </w:rPr>
              <w:t>.</w:t>
            </w:r>
            <w:proofErr w:type="gramEnd"/>
            <w:r w:rsidR="005A4414" w:rsidRPr="009142E3">
              <w:rPr>
                <w:rFonts w:ascii="Times New Roman" w:eastAsia="Times New Roman" w:hAnsi="Times New Roman" w:cs="Times New Roman"/>
                <w:sz w:val="24"/>
                <w:szCs w:val="24"/>
                <w:lang w:eastAsia="ru-RU"/>
              </w:rPr>
              <w:t xml:space="preserve"> </w:t>
            </w:r>
            <w:r w:rsidR="005A4414" w:rsidRPr="009142E3">
              <w:rPr>
                <w:rFonts w:ascii="Times New Roman" w:eastAsia="Times New Roman" w:hAnsi="Times New Roman" w:cs="Times New Roman"/>
                <w:sz w:val="24"/>
                <w:szCs w:val="24"/>
                <w:lang w:eastAsia="ru-RU"/>
              </w:rPr>
              <w:lastRenderedPageBreak/>
              <w:t xml:space="preserve">который в соответствии с основными положениями стратегических разработок японского правительства должен постоянно совершенствоваться. </w:t>
            </w:r>
            <w:r w:rsidR="005A4414" w:rsidRPr="009142E3">
              <w:rPr>
                <w:rFonts w:ascii="Times New Roman" w:hAnsi="Times New Roman" w:cs="Times New Roman"/>
                <w:sz w:val="24"/>
                <w:szCs w:val="24"/>
              </w:rPr>
              <w:t>Смогу ли, по- вашему, экспорт инфраструктурных систем и продвижение продукции, ассоциируемой с японской культурой, помочь Японии решить экономические трудности? Какие формы международного экономического сотрудничества Япония использует в своей практике? Ответ аргументируйте.</w:t>
            </w:r>
          </w:p>
          <w:p w:rsidR="00272C83" w:rsidRPr="009142E3" w:rsidRDefault="00272C83" w:rsidP="009142E3">
            <w:pPr>
              <w:pStyle w:val="Default"/>
              <w:rPr>
                <w:rFonts w:eastAsia="Times New Roman"/>
                <w:color w:val="auto"/>
                <w:lang w:eastAsia="ru-RU"/>
              </w:rPr>
            </w:pPr>
          </w:p>
          <w:p w:rsidR="00272C83" w:rsidRPr="009142E3" w:rsidRDefault="00272C83" w:rsidP="009142E3">
            <w:pPr>
              <w:rPr>
                <w:rFonts w:ascii="Times New Roman" w:hAnsi="Times New Roman" w:cs="Times New Roman"/>
                <w:sz w:val="24"/>
                <w:szCs w:val="24"/>
              </w:rPr>
            </w:pPr>
            <w:r w:rsidRPr="009142E3">
              <w:rPr>
                <w:rFonts w:ascii="Times New Roman" w:eastAsia="Times New Roman" w:hAnsi="Times New Roman" w:cs="Times New Roman"/>
                <w:sz w:val="24"/>
                <w:szCs w:val="24"/>
                <w:lang w:eastAsia="ru-RU"/>
              </w:rPr>
              <w:t>Задание 2.</w:t>
            </w:r>
            <w:r w:rsidR="009142E3" w:rsidRPr="009142E3">
              <w:rPr>
                <w:rFonts w:ascii="Times New Roman" w:hAnsi="Times New Roman" w:cs="Times New Roman"/>
                <w:sz w:val="24"/>
                <w:szCs w:val="24"/>
              </w:rPr>
              <w:t xml:space="preserve"> Согласно М. Портеру, конкурентоспособными становятся не только отдельные сегменты национальной экономики, но и целые «пучки» отраслей – кластеры, в которых компании интегрированы по вертикали или горизонтали. Например, в Швеции развиты все сферы деятельности, связанные с металлообработкой: производство </w:t>
            </w:r>
            <w:proofErr w:type="gramStart"/>
            <w:r w:rsidR="009142E3" w:rsidRPr="009142E3">
              <w:rPr>
                <w:rFonts w:ascii="Times New Roman" w:hAnsi="Times New Roman" w:cs="Times New Roman"/>
                <w:sz w:val="24"/>
                <w:szCs w:val="24"/>
              </w:rPr>
              <w:t>высококачественной</w:t>
            </w:r>
            <w:proofErr w:type="gramEnd"/>
            <w:r w:rsidR="009142E3" w:rsidRPr="009142E3">
              <w:rPr>
                <w:rFonts w:ascii="Times New Roman" w:hAnsi="Times New Roman" w:cs="Times New Roman"/>
                <w:sz w:val="24"/>
                <w:szCs w:val="24"/>
              </w:rPr>
              <w:t xml:space="preserve"> стали, подшипников, различных инструментов, производственного и электробытового оборудования, автомобилей; такие гиганты шведской индустрии металлообработки, как </w:t>
            </w:r>
            <w:r w:rsidR="009142E3" w:rsidRPr="009142E3">
              <w:rPr>
                <w:rFonts w:ascii="Times New Roman" w:hAnsi="Times New Roman" w:cs="Times New Roman"/>
                <w:sz w:val="24"/>
                <w:szCs w:val="24"/>
                <w:lang w:val="en-US"/>
              </w:rPr>
              <w:t>Sandvik</w:t>
            </w:r>
            <w:r w:rsidR="009142E3" w:rsidRPr="009142E3">
              <w:rPr>
                <w:rFonts w:ascii="Times New Roman" w:hAnsi="Times New Roman" w:cs="Times New Roman"/>
                <w:sz w:val="24"/>
                <w:szCs w:val="24"/>
              </w:rPr>
              <w:t xml:space="preserve">, </w:t>
            </w:r>
            <w:r w:rsidR="009142E3" w:rsidRPr="009142E3">
              <w:rPr>
                <w:rFonts w:ascii="Times New Roman" w:hAnsi="Times New Roman" w:cs="Times New Roman"/>
                <w:sz w:val="24"/>
                <w:szCs w:val="24"/>
                <w:lang w:val="en-US"/>
              </w:rPr>
              <w:t>Saab</w:t>
            </w:r>
            <w:r w:rsidR="009142E3" w:rsidRPr="009142E3">
              <w:rPr>
                <w:rFonts w:ascii="Times New Roman" w:hAnsi="Times New Roman" w:cs="Times New Roman"/>
                <w:sz w:val="24"/>
                <w:szCs w:val="24"/>
              </w:rPr>
              <w:t xml:space="preserve">, </w:t>
            </w:r>
            <w:r w:rsidR="009142E3" w:rsidRPr="009142E3">
              <w:rPr>
                <w:rFonts w:ascii="Times New Roman" w:hAnsi="Times New Roman" w:cs="Times New Roman"/>
                <w:sz w:val="24"/>
                <w:szCs w:val="24"/>
                <w:lang w:val="en-US"/>
              </w:rPr>
              <w:t>Volvo</w:t>
            </w:r>
            <w:r w:rsidR="009142E3" w:rsidRPr="009142E3">
              <w:rPr>
                <w:rFonts w:ascii="Times New Roman" w:hAnsi="Times New Roman" w:cs="Times New Roman"/>
                <w:sz w:val="24"/>
                <w:szCs w:val="24"/>
              </w:rPr>
              <w:t xml:space="preserve"> и др. известны во всем мире. Как вы считаете, какие кластеры национальной экономики и </w:t>
            </w:r>
            <w:r w:rsidR="009142E3" w:rsidRPr="009142E3">
              <w:rPr>
                <w:rFonts w:ascii="Times New Roman" w:hAnsi="Times New Roman" w:cs="Times New Roman"/>
                <w:sz w:val="24"/>
                <w:szCs w:val="24"/>
              </w:rPr>
              <w:lastRenderedPageBreak/>
              <w:t>компании, их представляющие, обладают международной конкурентоспособностью в России? Приведите примеры.</w:t>
            </w:r>
          </w:p>
        </w:tc>
      </w:tr>
    </w:tbl>
    <w:p w:rsidR="004A460C" w:rsidRDefault="004A460C" w:rsidP="008849B4">
      <w:pPr>
        <w:spacing w:after="0" w:line="240" w:lineRule="auto"/>
        <w:jc w:val="both"/>
        <w:rPr>
          <w:rFonts w:ascii="Times New Roman" w:eastAsia="Times New Roman" w:hAnsi="Times New Roman" w:cs="Times New Roman"/>
          <w:b/>
          <w:sz w:val="28"/>
          <w:szCs w:val="28"/>
          <w:lang w:eastAsia="ru-RU"/>
        </w:rPr>
      </w:pPr>
    </w:p>
    <w:p w:rsidR="004A460C" w:rsidRDefault="004A460C" w:rsidP="00BE05B2">
      <w:pPr>
        <w:spacing w:after="0" w:line="240" w:lineRule="auto"/>
        <w:ind w:firstLine="709"/>
        <w:jc w:val="both"/>
        <w:rPr>
          <w:rFonts w:ascii="Times New Roman" w:eastAsia="Times New Roman" w:hAnsi="Times New Roman" w:cs="Times New Roman"/>
          <w:b/>
          <w:sz w:val="28"/>
          <w:szCs w:val="28"/>
          <w:lang w:eastAsia="ru-RU"/>
        </w:rPr>
      </w:pPr>
    </w:p>
    <w:p w:rsidR="00BE05B2" w:rsidRDefault="00BE05B2" w:rsidP="00BE05B2">
      <w:pPr>
        <w:spacing w:after="0" w:line="240" w:lineRule="auto"/>
        <w:ind w:firstLine="709"/>
        <w:jc w:val="both"/>
        <w:rPr>
          <w:rFonts w:ascii="Times New Roman" w:hAnsi="Times New Roman" w:cs="Times New Roman"/>
          <w:b/>
          <w:bCs/>
          <w:sz w:val="28"/>
          <w:szCs w:val="28"/>
        </w:rPr>
      </w:pPr>
      <w:r w:rsidRPr="00FC3EEE">
        <w:rPr>
          <w:rFonts w:ascii="Times New Roman" w:hAnsi="Times New Roman" w:cs="Times New Roman"/>
          <w:b/>
          <w:bCs/>
          <w:sz w:val="28"/>
          <w:szCs w:val="28"/>
        </w:rPr>
        <w:t xml:space="preserve">Типовые вопросы к </w:t>
      </w:r>
      <w:r w:rsidR="008C34A6">
        <w:rPr>
          <w:rFonts w:ascii="Times New Roman" w:hAnsi="Times New Roman" w:cs="Times New Roman"/>
          <w:b/>
          <w:bCs/>
          <w:sz w:val="28"/>
          <w:szCs w:val="28"/>
        </w:rPr>
        <w:t>зачету</w:t>
      </w:r>
    </w:p>
    <w:p w:rsidR="00BE05B2" w:rsidRDefault="00BE05B2" w:rsidP="00BE05B2">
      <w:pPr>
        <w:spacing w:after="0" w:line="240" w:lineRule="auto"/>
        <w:ind w:firstLine="709"/>
        <w:jc w:val="both"/>
        <w:rPr>
          <w:rFonts w:ascii="Times New Roman" w:hAnsi="Times New Roman" w:cs="Times New Roman"/>
          <w:b/>
          <w:bCs/>
          <w:sz w:val="28"/>
          <w:szCs w:val="28"/>
        </w:rPr>
      </w:pP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Понятие, субъекты, аспекты международной экономики.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Внеэкономические аспекты международной экономики.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Типология международных экономических отношений</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Становление международной экономики.</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Внеэкономический аспекты глобализации.</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Типология международной экономики.</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Стадии и уровни экономического развития.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Масштабы, структура и меняющее соотношение форм международных экономических отношений.</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Аналитические источники международной экономики.</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Человеческий капитал: понятие, его оценка.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Предпринимательский ресурс: сущность, его элементы.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Условия для предпринимательства в странах и регионах мира.</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Государственно – частное партнёрство: понятие и классификация ВБ.</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ГЧП в России.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Ресурсы знаний: экономика знаний и ее методология.</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Роль инноваций в экономике знаний.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Информационные ресурсы: Индекс ИКТ, его </w:t>
      </w:r>
      <w:proofErr w:type="spellStart"/>
      <w:r w:rsidRPr="004A460C">
        <w:rPr>
          <w:rFonts w:ascii="Times New Roman" w:hAnsi="Times New Roman" w:cs="Times New Roman"/>
          <w:bCs/>
          <w:color w:val="000000"/>
          <w:sz w:val="28"/>
          <w:szCs w:val="28"/>
        </w:rPr>
        <w:t>субиндексы</w:t>
      </w:r>
      <w:proofErr w:type="spellEnd"/>
      <w:r w:rsidRPr="004A460C">
        <w:rPr>
          <w:rFonts w:ascii="Times New Roman" w:hAnsi="Times New Roman" w:cs="Times New Roman"/>
          <w:bCs/>
          <w:color w:val="000000"/>
          <w:sz w:val="28"/>
          <w:szCs w:val="28"/>
        </w:rPr>
        <w:t xml:space="preserve">. Рейтинг стран по Индексу ИКТ.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Социальная политика: направления, модели. Социальная защита.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Реальный капитал мира: основной и оборотный.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Финансовый капитал мира: понятие. его структура.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Межударные финансовые центры и офшоры.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Понятие экономического роста и методы его расчета.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Факторы и модели экономического роста.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Макроэкономическое прогнозирование: основные методы. Основные черты четвертой промышленной революции. Ее воздействие на международную экономику.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Влияние глобализации на международную экономику. Основные показатели. Аспекты глобализации.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Новая нормальность: понятие и явления.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Проблема экономической отсталости: причины и последствия.</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экономической модернизации: модели.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рационального природопользования.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изменения климата.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lastRenderedPageBreak/>
        <w:t xml:space="preserve">Проблема устойчивого развития.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массовой бедности.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социального расслоения.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Проблемы демографии и международной миграции. </w:t>
      </w:r>
    </w:p>
    <w:p w:rsidR="004A460C" w:rsidRPr="004A460C" w:rsidRDefault="004A460C" w:rsidP="004A460C">
      <w:pPr>
        <w:pStyle w:val="a3"/>
        <w:numPr>
          <w:ilvl w:val="0"/>
          <w:numId w:val="23"/>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ненаблюдаемой экономики. </w:t>
      </w:r>
    </w:p>
    <w:p w:rsidR="004A460C" w:rsidRDefault="004A460C" w:rsidP="004A460C">
      <w:pPr>
        <w:pStyle w:val="Default"/>
        <w:numPr>
          <w:ilvl w:val="0"/>
          <w:numId w:val="23"/>
        </w:numPr>
        <w:jc w:val="both"/>
        <w:rPr>
          <w:sz w:val="28"/>
          <w:szCs w:val="28"/>
        </w:rPr>
      </w:pPr>
      <w:r>
        <w:rPr>
          <w:sz w:val="28"/>
          <w:szCs w:val="28"/>
        </w:rPr>
        <w:t>Воздействие цифровизации на мировую торговлю.</w:t>
      </w:r>
    </w:p>
    <w:p w:rsidR="004A460C" w:rsidRDefault="004A460C" w:rsidP="004A460C">
      <w:pPr>
        <w:pStyle w:val="Default"/>
        <w:numPr>
          <w:ilvl w:val="0"/>
          <w:numId w:val="23"/>
        </w:numPr>
        <w:jc w:val="both"/>
        <w:rPr>
          <w:sz w:val="28"/>
          <w:szCs w:val="28"/>
        </w:rPr>
      </w:pPr>
      <w:r>
        <w:rPr>
          <w:sz w:val="28"/>
          <w:szCs w:val="28"/>
        </w:rPr>
        <w:t xml:space="preserve">Глобальные цепочки в условиях цифровизации. </w:t>
      </w:r>
    </w:p>
    <w:p w:rsidR="004A460C" w:rsidRDefault="004A460C" w:rsidP="004A460C">
      <w:pPr>
        <w:pStyle w:val="Default"/>
        <w:numPr>
          <w:ilvl w:val="0"/>
          <w:numId w:val="23"/>
        </w:numPr>
        <w:jc w:val="both"/>
        <w:rPr>
          <w:sz w:val="28"/>
          <w:szCs w:val="28"/>
        </w:rPr>
      </w:pPr>
      <w:r>
        <w:rPr>
          <w:sz w:val="28"/>
          <w:szCs w:val="28"/>
        </w:rPr>
        <w:t>Влияние цифровизации на международное движение экономики.</w:t>
      </w:r>
    </w:p>
    <w:p w:rsidR="004A460C" w:rsidRDefault="004A460C" w:rsidP="004A460C">
      <w:pPr>
        <w:pStyle w:val="Default"/>
        <w:numPr>
          <w:ilvl w:val="0"/>
          <w:numId w:val="23"/>
        </w:numPr>
        <w:jc w:val="both"/>
        <w:rPr>
          <w:sz w:val="28"/>
          <w:szCs w:val="28"/>
        </w:rPr>
      </w:pPr>
      <w:r>
        <w:rPr>
          <w:sz w:val="28"/>
          <w:szCs w:val="28"/>
        </w:rPr>
        <w:t xml:space="preserve">Цифровизация и обмен знаниями. </w:t>
      </w:r>
    </w:p>
    <w:p w:rsidR="004A460C" w:rsidRDefault="004A460C" w:rsidP="004A460C">
      <w:pPr>
        <w:pStyle w:val="Default"/>
        <w:numPr>
          <w:ilvl w:val="0"/>
          <w:numId w:val="23"/>
        </w:numPr>
        <w:jc w:val="both"/>
        <w:rPr>
          <w:sz w:val="28"/>
          <w:szCs w:val="28"/>
        </w:rPr>
      </w:pPr>
      <w:r>
        <w:rPr>
          <w:sz w:val="28"/>
          <w:szCs w:val="28"/>
        </w:rPr>
        <w:t>Динамика мировой торговли товарами.</w:t>
      </w:r>
    </w:p>
    <w:p w:rsidR="004A460C" w:rsidRDefault="004A460C" w:rsidP="004A460C">
      <w:pPr>
        <w:pStyle w:val="Default"/>
        <w:numPr>
          <w:ilvl w:val="0"/>
          <w:numId w:val="23"/>
        </w:numPr>
        <w:jc w:val="both"/>
        <w:rPr>
          <w:sz w:val="28"/>
          <w:szCs w:val="28"/>
        </w:rPr>
      </w:pPr>
      <w:r>
        <w:rPr>
          <w:sz w:val="28"/>
          <w:szCs w:val="28"/>
        </w:rPr>
        <w:t>Масштабы и структура международной торговли услуги.</w:t>
      </w:r>
    </w:p>
    <w:p w:rsidR="004A460C" w:rsidRDefault="004A460C" w:rsidP="004A460C">
      <w:pPr>
        <w:pStyle w:val="Default"/>
        <w:numPr>
          <w:ilvl w:val="0"/>
          <w:numId w:val="23"/>
        </w:numPr>
        <w:jc w:val="both"/>
        <w:rPr>
          <w:sz w:val="28"/>
          <w:szCs w:val="28"/>
        </w:rPr>
      </w:pPr>
      <w:r>
        <w:rPr>
          <w:sz w:val="28"/>
          <w:szCs w:val="28"/>
        </w:rPr>
        <w:t xml:space="preserve">Многостороння торговая система и ее эволюция. </w:t>
      </w:r>
    </w:p>
    <w:p w:rsidR="004A460C" w:rsidRDefault="004A460C" w:rsidP="004A460C">
      <w:pPr>
        <w:pStyle w:val="Default"/>
        <w:numPr>
          <w:ilvl w:val="0"/>
          <w:numId w:val="23"/>
        </w:numPr>
        <w:jc w:val="both"/>
        <w:rPr>
          <w:sz w:val="28"/>
          <w:szCs w:val="28"/>
        </w:rPr>
      </w:pPr>
      <w:r>
        <w:rPr>
          <w:sz w:val="28"/>
          <w:szCs w:val="28"/>
        </w:rPr>
        <w:t xml:space="preserve">Торговая политика России и ее основные инструменты. </w:t>
      </w:r>
    </w:p>
    <w:p w:rsidR="004A460C" w:rsidRDefault="004A460C" w:rsidP="004A460C">
      <w:pPr>
        <w:pStyle w:val="Default"/>
        <w:numPr>
          <w:ilvl w:val="0"/>
          <w:numId w:val="23"/>
        </w:numPr>
        <w:jc w:val="both"/>
        <w:rPr>
          <w:sz w:val="28"/>
          <w:szCs w:val="28"/>
        </w:rPr>
      </w:pPr>
      <w:r>
        <w:rPr>
          <w:sz w:val="28"/>
          <w:szCs w:val="28"/>
        </w:rPr>
        <w:t xml:space="preserve">Внешнеторговые сделки купли- продажи. </w:t>
      </w:r>
    </w:p>
    <w:p w:rsidR="004A460C" w:rsidRDefault="004A460C" w:rsidP="004A460C">
      <w:pPr>
        <w:pStyle w:val="Default"/>
        <w:numPr>
          <w:ilvl w:val="0"/>
          <w:numId w:val="23"/>
        </w:numPr>
        <w:jc w:val="both"/>
        <w:rPr>
          <w:sz w:val="28"/>
          <w:szCs w:val="28"/>
        </w:rPr>
      </w:pPr>
      <w:r>
        <w:rPr>
          <w:sz w:val="28"/>
          <w:szCs w:val="28"/>
        </w:rPr>
        <w:t>Правовое регулирование внешнеторговых сделок. Техника внешнеторговых сделок.</w:t>
      </w:r>
    </w:p>
    <w:p w:rsidR="004A460C" w:rsidRDefault="004A460C" w:rsidP="004A460C">
      <w:pPr>
        <w:pStyle w:val="Default"/>
        <w:numPr>
          <w:ilvl w:val="0"/>
          <w:numId w:val="23"/>
        </w:numPr>
        <w:jc w:val="both"/>
        <w:rPr>
          <w:sz w:val="28"/>
          <w:szCs w:val="28"/>
        </w:rPr>
      </w:pPr>
      <w:r>
        <w:rPr>
          <w:sz w:val="28"/>
          <w:szCs w:val="28"/>
        </w:rPr>
        <w:t>Содержание и порядок оформление внешнеторгового контракта.</w:t>
      </w:r>
    </w:p>
    <w:p w:rsidR="004A460C" w:rsidRDefault="004A460C" w:rsidP="004A460C">
      <w:pPr>
        <w:pStyle w:val="Default"/>
        <w:numPr>
          <w:ilvl w:val="0"/>
          <w:numId w:val="23"/>
        </w:numPr>
        <w:jc w:val="both"/>
        <w:rPr>
          <w:sz w:val="28"/>
          <w:szCs w:val="28"/>
        </w:rPr>
      </w:pPr>
      <w:r>
        <w:rPr>
          <w:sz w:val="28"/>
          <w:szCs w:val="28"/>
        </w:rPr>
        <w:t>Базисные условия поставок.</w:t>
      </w:r>
    </w:p>
    <w:p w:rsidR="004A460C" w:rsidRDefault="004A460C" w:rsidP="004A460C">
      <w:pPr>
        <w:pStyle w:val="Default"/>
        <w:numPr>
          <w:ilvl w:val="0"/>
          <w:numId w:val="23"/>
        </w:numPr>
        <w:jc w:val="both"/>
        <w:rPr>
          <w:bCs/>
          <w:sz w:val="28"/>
          <w:szCs w:val="28"/>
        </w:rPr>
      </w:pPr>
      <w:r>
        <w:rPr>
          <w:sz w:val="28"/>
          <w:szCs w:val="28"/>
        </w:rPr>
        <w:t xml:space="preserve">Понятие и сущность </w:t>
      </w:r>
      <w:r>
        <w:rPr>
          <w:bCs/>
          <w:sz w:val="28"/>
          <w:szCs w:val="28"/>
        </w:rPr>
        <w:t>международной торговли технологиями.</w:t>
      </w:r>
    </w:p>
    <w:p w:rsidR="004A460C" w:rsidRDefault="004A460C" w:rsidP="004A460C">
      <w:pPr>
        <w:pStyle w:val="Default"/>
        <w:numPr>
          <w:ilvl w:val="0"/>
          <w:numId w:val="23"/>
        </w:numPr>
        <w:jc w:val="both"/>
        <w:rPr>
          <w:bCs/>
          <w:sz w:val="28"/>
          <w:szCs w:val="28"/>
        </w:rPr>
      </w:pPr>
      <w:r>
        <w:rPr>
          <w:bCs/>
          <w:sz w:val="28"/>
          <w:szCs w:val="28"/>
        </w:rPr>
        <w:t xml:space="preserve">Расчет торговли технологией в материальной форме. </w:t>
      </w:r>
    </w:p>
    <w:p w:rsidR="004A460C" w:rsidRDefault="004A460C" w:rsidP="004A460C">
      <w:pPr>
        <w:pStyle w:val="Default"/>
        <w:numPr>
          <w:ilvl w:val="0"/>
          <w:numId w:val="23"/>
        </w:numPr>
        <w:jc w:val="both"/>
        <w:rPr>
          <w:bCs/>
          <w:sz w:val="28"/>
          <w:szCs w:val="28"/>
        </w:rPr>
      </w:pPr>
      <w:r>
        <w:rPr>
          <w:bCs/>
          <w:sz w:val="28"/>
          <w:szCs w:val="28"/>
        </w:rPr>
        <w:t>Торговля технологиями в нематериальной форме.</w:t>
      </w:r>
    </w:p>
    <w:p w:rsidR="004A460C" w:rsidRDefault="004A460C" w:rsidP="004A460C">
      <w:pPr>
        <w:pStyle w:val="Default"/>
        <w:numPr>
          <w:ilvl w:val="0"/>
          <w:numId w:val="23"/>
        </w:numPr>
        <w:jc w:val="both"/>
        <w:rPr>
          <w:bCs/>
          <w:sz w:val="28"/>
          <w:szCs w:val="28"/>
        </w:rPr>
      </w:pPr>
      <w:r>
        <w:rPr>
          <w:bCs/>
          <w:sz w:val="28"/>
          <w:szCs w:val="28"/>
        </w:rPr>
        <w:t xml:space="preserve">Основные тенденции торговли технологиями. </w:t>
      </w:r>
    </w:p>
    <w:p w:rsidR="004A460C" w:rsidRDefault="004A460C" w:rsidP="004A460C">
      <w:pPr>
        <w:pStyle w:val="Default"/>
        <w:numPr>
          <w:ilvl w:val="0"/>
          <w:numId w:val="23"/>
        </w:numPr>
        <w:jc w:val="both"/>
        <w:rPr>
          <w:bCs/>
          <w:sz w:val="28"/>
          <w:szCs w:val="28"/>
        </w:rPr>
      </w:pPr>
      <w:r>
        <w:rPr>
          <w:bCs/>
          <w:sz w:val="28"/>
          <w:szCs w:val="28"/>
        </w:rPr>
        <w:t xml:space="preserve">Феномен «циркуляция профессиональных кадров». </w:t>
      </w:r>
    </w:p>
    <w:p w:rsidR="004A460C" w:rsidRDefault="004A460C" w:rsidP="004A460C">
      <w:pPr>
        <w:pStyle w:val="Default"/>
        <w:numPr>
          <w:ilvl w:val="0"/>
          <w:numId w:val="23"/>
        </w:numPr>
        <w:jc w:val="both"/>
        <w:rPr>
          <w:bCs/>
          <w:sz w:val="28"/>
          <w:szCs w:val="28"/>
        </w:rPr>
      </w:pPr>
      <w:r>
        <w:rPr>
          <w:bCs/>
          <w:sz w:val="28"/>
          <w:szCs w:val="28"/>
        </w:rPr>
        <w:t xml:space="preserve">Мобильность научных кадров, ее драйверы, формы, эффект для принимающей стороны и страны – донора. </w:t>
      </w:r>
    </w:p>
    <w:p w:rsidR="004A460C" w:rsidRDefault="004A460C" w:rsidP="004A460C">
      <w:pPr>
        <w:pStyle w:val="Default"/>
        <w:numPr>
          <w:ilvl w:val="0"/>
          <w:numId w:val="23"/>
        </w:numPr>
        <w:jc w:val="both"/>
        <w:rPr>
          <w:bCs/>
          <w:sz w:val="28"/>
          <w:szCs w:val="28"/>
        </w:rPr>
      </w:pPr>
      <w:r w:rsidRPr="0048511B">
        <w:rPr>
          <w:bCs/>
          <w:sz w:val="28"/>
          <w:szCs w:val="28"/>
        </w:rPr>
        <w:t>Основные направления международного</w:t>
      </w:r>
      <w:r>
        <w:rPr>
          <w:b/>
          <w:bCs/>
          <w:sz w:val="28"/>
          <w:szCs w:val="28"/>
        </w:rPr>
        <w:t xml:space="preserve"> </w:t>
      </w:r>
      <w:r>
        <w:rPr>
          <w:bCs/>
          <w:sz w:val="28"/>
          <w:szCs w:val="28"/>
        </w:rPr>
        <w:t>образовательного обмена.</w:t>
      </w:r>
    </w:p>
    <w:p w:rsidR="004A460C" w:rsidRPr="00400009" w:rsidRDefault="004A460C" w:rsidP="004A460C">
      <w:pPr>
        <w:pStyle w:val="Default"/>
        <w:numPr>
          <w:ilvl w:val="0"/>
          <w:numId w:val="23"/>
        </w:numPr>
        <w:jc w:val="both"/>
        <w:rPr>
          <w:sz w:val="28"/>
          <w:szCs w:val="28"/>
        </w:rPr>
      </w:pPr>
      <w:r>
        <w:rPr>
          <w:bCs/>
          <w:sz w:val="28"/>
          <w:szCs w:val="28"/>
        </w:rPr>
        <w:t xml:space="preserve">Последствия международного образовательного обмена. </w:t>
      </w:r>
    </w:p>
    <w:p w:rsidR="004A460C" w:rsidRDefault="004A460C" w:rsidP="004A460C">
      <w:pPr>
        <w:pStyle w:val="Default"/>
        <w:jc w:val="both"/>
        <w:rPr>
          <w:sz w:val="28"/>
          <w:szCs w:val="28"/>
        </w:rPr>
      </w:pPr>
    </w:p>
    <w:p w:rsidR="004A460C" w:rsidRPr="004A460C" w:rsidRDefault="004A460C" w:rsidP="004A460C">
      <w:pPr>
        <w:spacing w:after="0" w:line="240" w:lineRule="auto"/>
        <w:ind w:left="360" w:firstLine="348"/>
        <w:jc w:val="both"/>
        <w:rPr>
          <w:rFonts w:ascii="Times New Roman" w:hAnsi="Times New Roman" w:cs="Times New Roman"/>
          <w:b/>
          <w:bCs/>
          <w:color w:val="000000"/>
          <w:sz w:val="28"/>
          <w:szCs w:val="28"/>
        </w:rPr>
      </w:pPr>
      <w:r w:rsidRPr="004A460C">
        <w:rPr>
          <w:rFonts w:ascii="Times New Roman" w:hAnsi="Times New Roman" w:cs="Times New Roman"/>
          <w:b/>
          <w:bCs/>
          <w:color w:val="000000"/>
          <w:sz w:val="28"/>
          <w:szCs w:val="28"/>
        </w:rPr>
        <w:t>Типовые вопросы к экзамену</w:t>
      </w:r>
    </w:p>
    <w:p w:rsidR="004A460C" w:rsidRDefault="004A460C" w:rsidP="004A460C">
      <w:pPr>
        <w:spacing w:after="0" w:line="240" w:lineRule="auto"/>
        <w:jc w:val="both"/>
        <w:rPr>
          <w:rFonts w:ascii="Times New Roman" w:hAnsi="Times New Roman" w:cs="Times New Roman"/>
          <w:bCs/>
          <w:color w:val="000000"/>
          <w:sz w:val="28"/>
          <w:szCs w:val="28"/>
        </w:rPr>
      </w:pP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Понятие, субъекты, аспекты международной экономики.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Внеэкономические аспекты международной экономики.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Типология международных экономических отношений</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Становление международной экономики.</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Внеэкономический аспекты глобализации.</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Типология международной экономики.</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Стадии и уровни экономического развития.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Масштабы, структура и меняющее соотношение форм международных экономических отношений.</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Аналитические источники международной экономики.</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Человеческий капитал: понятие, его оценка.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Предпринимательский ресурс: сущность, его элементы.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Условия для предпринимательства в странах и регионах мира.</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Государственно – частное партнёрство: понятие и классификация ВБ.</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ГЧП в России.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lastRenderedPageBreak/>
        <w:t>Ресурсы знаний: экономика знаний и ее методология.</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Роль инноваций в экономике знаний.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Информационные ресурсы. Индекс ИКТ, его </w:t>
      </w:r>
      <w:proofErr w:type="spellStart"/>
      <w:r w:rsidRPr="004A460C">
        <w:rPr>
          <w:rFonts w:ascii="Times New Roman" w:hAnsi="Times New Roman" w:cs="Times New Roman"/>
          <w:bCs/>
          <w:color w:val="000000"/>
          <w:sz w:val="28"/>
          <w:szCs w:val="28"/>
        </w:rPr>
        <w:t>субиндексы</w:t>
      </w:r>
      <w:proofErr w:type="spellEnd"/>
      <w:r w:rsidRPr="004A460C">
        <w:rPr>
          <w:rFonts w:ascii="Times New Roman" w:hAnsi="Times New Roman" w:cs="Times New Roman"/>
          <w:bCs/>
          <w:color w:val="000000"/>
          <w:sz w:val="28"/>
          <w:szCs w:val="28"/>
        </w:rPr>
        <w:t xml:space="preserve">. Рейтинг стран по Индексу ИКТ.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Социальная политика: направления, модели. Социальная защита.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Реальный капитал мира: основной и оборотный.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Финансовый капитал мира: понятие. его структура.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Межударные финансовые центры и офшоры.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Понятие экономического роста и методы его расчета.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Факторы и модели экономического роста.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Макроэкономическое прогнозирование: основные методы.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Основные черты четвертой промышленной революции. Ее воздействие на международную экономику.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Влияние глобализации на международную экономику. Основные показатели. Аспекты глобализации.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Новая нормальность: понятие и явления.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Проблема экономической отсталости: причины и последствия.</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экономической модернизации: модели.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рационального природопользования.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изменения климата.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устойчивого развития.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массовой бедности.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социального расслоения.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Проблемы демографии и международной миграции. </w:t>
      </w:r>
    </w:p>
    <w:p w:rsidR="004A460C" w:rsidRPr="004A460C" w:rsidRDefault="004A460C" w:rsidP="004A460C">
      <w:pPr>
        <w:pStyle w:val="a3"/>
        <w:numPr>
          <w:ilvl w:val="0"/>
          <w:numId w:val="24"/>
        </w:numPr>
        <w:spacing w:after="0" w:line="240" w:lineRule="auto"/>
        <w:jc w:val="both"/>
        <w:rPr>
          <w:rFonts w:ascii="Times New Roman" w:hAnsi="Times New Roman" w:cs="Times New Roman"/>
          <w:bCs/>
          <w:color w:val="000000"/>
          <w:sz w:val="28"/>
          <w:szCs w:val="28"/>
        </w:rPr>
      </w:pPr>
      <w:r w:rsidRPr="004A460C">
        <w:rPr>
          <w:rFonts w:ascii="Times New Roman" w:hAnsi="Times New Roman" w:cs="Times New Roman"/>
          <w:bCs/>
          <w:color w:val="000000"/>
          <w:sz w:val="28"/>
          <w:szCs w:val="28"/>
        </w:rPr>
        <w:t xml:space="preserve">Проблема ненаблюдаемой экономики. </w:t>
      </w:r>
    </w:p>
    <w:p w:rsidR="004A460C" w:rsidRDefault="004A460C" w:rsidP="004A460C">
      <w:pPr>
        <w:pStyle w:val="Default"/>
        <w:numPr>
          <w:ilvl w:val="0"/>
          <w:numId w:val="24"/>
        </w:numPr>
        <w:jc w:val="both"/>
        <w:rPr>
          <w:sz w:val="28"/>
          <w:szCs w:val="28"/>
        </w:rPr>
      </w:pPr>
      <w:r>
        <w:rPr>
          <w:sz w:val="28"/>
          <w:szCs w:val="28"/>
        </w:rPr>
        <w:t>Воздействие цифровизации на мировую торговлю.</w:t>
      </w:r>
    </w:p>
    <w:p w:rsidR="004A460C" w:rsidRDefault="004A460C" w:rsidP="004A460C">
      <w:pPr>
        <w:pStyle w:val="Default"/>
        <w:numPr>
          <w:ilvl w:val="0"/>
          <w:numId w:val="24"/>
        </w:numPr>
        <w:jc w:val="both"/>
        <w:rPr>
          <w:sz w:val="28"/>
          <w:szCs w:val="28"/>
        </w:rPr>
      </w:pPr>
      <w:r>
        <w:rPr>
          <w:sz w:val="28"/>
          <w:szCs w:val="28"/>
        </w:rPr>
        <w:t xml:space="preserve">Глобальные цепочки в условиях цифровизации. </w:t>
      </w:r>
    </w:p>
    <w:p w:rsidR="004A460C" w:rsidRDefault="004A460C" w:rsidP="004A460C">
      <w:pPr>
        <w:pStyle w:val="Default"/>
        <w:numPr>
          <w:ilvl w:val="0"/>
          <w:numId w:val="24"/>
        </w:numPr>
        <w:jc w:val="both"/>
        <w:rPr>
          <w:sz w:val="28"/>
          <w:szCs w:val="28"/>
        </w:rPr>
      </w:pPr>
      <w:r>
        <w:rPr>
          <w:sz w:val="28"/>
          <w:szCs w:val="28"/>
        </w:rPr>
        <w:t>Влияние цифровизации на международное движение экономики.</w:t>
      </w:r>
    </w:p>
    <w:p w:rsidR="004A460C" w:rsidRDefault="004A460C" w:rsidP="004A460C">
      <w:pPr>
        <w:pStyle w:val="Default"/>
        <w:numPr>
          <w:ilvl w:val="0"/>
          <w:numId w:val="24"/>
        </w:numPr>
        <w:jc w:val="both"/>
        <w:rPr>
          <w:sz w:val="28"/>
          <w:szCs w:val="28"/>
        </w:rPr>
      </w:pPr>
      <w:r>
        <w:rPr>
          <w:sz w:val="28"/>
          <w:szCs w:val="28"/>
        </w:rPr>
        <w:t xml:space="preserve">Цифровизация и обмен знаниями. </w:t>
      </w:r>
    </w:p>
    <w:p w:rsidR="004A460C" w:rsidRDefault="004A460C" w:rsidP="004A460C">
      <w:pPr>
        <w:pStyle w:val="Default"/>
        <w:numPr>
          <w:ilvl w:val="0"/>
          <w:numId w:val="24"/>
        </w:numPr>
        <w:jc w:val="both"/>
        <w:rPr>
          <w:sz w:val="28"/>
          <w:szCs w:val="28"/>
        </w:rPr>
      </w:pPr>
      <w:r>
        <w:rPr>
          <w:sz w:val="28"/>
          <w:szCs w:val="28"/>
        </w:rPr>
        <w:t>Динамика мировой торговли товарами.</w:t>
      </w:r>
    </w:p>
    <w:p w:rsidR="004A460C" w:rsidRDefault="004A460C" w:rsidP="004A460C">
      <w:pPr>
        <w:pStyle w:val="Default"/>
        <w:numPr>
          <w:ilvl w:val="0"/>
          <w:numId w:val="24"/>
        </w:numPr>
        <w:jc w:val="both"/>
        <w:rPr>
          <w:sz w:val="28"/>
          <w:szCs w:val="28"/>
        </w:rPr>
      </w:pPr>
      <w:r>
        <w:rPr>
          <w:sz w:val="28"/>
          <w:szCs w:val="28"/>
        </w:rPr>
        <w:t>Масштабы и структура международной торговли услуги.</w:t>
      </w:r>
    </w:p>
    <w:p w:rsidR="004A460C" w:rsidRDefault="004A460C" w:rsidP="004A460C">
      <w:pPr>
        <w:pStyle w:val="Default"/>
        <w:numPr>
          <w:ilvl w:val="0"/>
          <w:numId w:val="24"/>
        </w:numPr>
        <w:jc w:val="both"/>
        <w:rPr>
          <w:sz w:val="28"/>
          <w:szCs w:val="28"/>
        </w:rPr>
      </w:pPr>
      <w:r>
        <w:rPr>
          <w:sz w:val="28"/>
          <w:szCs w:val="28"/>
        </w:rPr>
        <w:t xml:space="preserve">Многостороння торговая система и ее эволюция. </w:t>
      </w:r>
    </w:p>
    <w:p w:rsidR="004A460C" w:rsidRDefault="004A460C" w:rsidP="004A460C">
      <w:pPr>
        <w:pStyle w:val="Default"/>
        <w:numPr>
          <w:ilvl w:val="0"/>
          <w:numId w:val="24"/>
        </w:numPr>
        <w:jc w:val="both"/>
        <w:rPr>
          <w:sz w:val="28"/>
          <w:szCs w:val="28"/>
        </w:rPr>
      </w:pPr>
      <w:r>
        <w:rPr>
          <w:sz w:val="28"/>
          <w:szCs w:val="28"/>
        </w:rPr>
        <w:t xml:space="preserve">Торговая политика России и ее основные инструменты. </w:t>
      </w:r>
    </w:p>
    <w:p w:rsidR="004A460C" w:rsidRDefault="004A460C" w:rsidP="004A460C">
      <w:pPr>
        <w:pStyle w:val="Default"/>
        <w:numPr>
          <w:ilvl w:val="0"/>
          <w:numId w:val="24"/>
        </w:numPr>
        <w:jc w:val="both"/>
        <w:rPr>
          <w:sz w:val="28"/>
          <w:szCs w:val="28"/>
        </w:rPr>
      </w:pPr>
      <w:r>
        <w:rPr>
          <w:sz w:val="28"/>
          <w:szCs w:val="28"/>
        </w:rPr>
        <w:t xml:space="preserve">Внешнеторговые сделки купли- продажи. </w:t>
      </w:r>
    </w:p>
    <w:p w:rsidR="004A460C" w:rsidRDefault="004A460C" w:rsidP="004A460C">
      <w:pPr>
        <w:pStyle w:val="Default"/>
        <w:numPr>
          <w:ilvl w:val="0"/>
          <w:numId w:val="24"/>
        </w:numPr>
        <w:jc w:val="both"/>
        <w:rPr>
          <w:sz w:val="28"/>
          <w:szCs w:val="28"/>
        </w:rPr>
      </w:pPr>
      <w:r>
        <w:rPr>
          <w:sz w:val="28"/>
          <w:szCs w:val="28"/>
        </w:rPr>
        <w:t xml:space="preserve">Правовое регулирование внешнеторговых сделок. </w:t>
      </w:r>
    </w:p>
    <w:p w:rsidR="004A460C" w:rsidRDefault="004A460C" w:rsidP="004A460C">
      <w:pPr>
        <w:pStyle w:val="Default"/>
        <w:numPr>
          <w:ilvl w:val="0"/>
          <w:numId w:val="24"/>
        </w:numPr>
        <w:jc w:val="both"/>
        <w:rPr>
          <w:sz w:val="28"/>
          <w:szCs w:val="28"/>
        </w:rPr>
      </w:pPr>
      <w:r>
        <w:rPr>
          <w:sz w:val="28"/>
          <w:szCs w:val="28"/>
        </w:rPr>
        <w:t>Техника внешнеторговых сделок.</w:t>
      </w:r>
    </w:p>
    <w:p w:rsidR="004A460C" w:rsidRDefault="004A460C" w:rsidP="004A460C">
      <w:pPr>
        <w:pStyle w:val="Default"/>
        <w:numPr>
          <w:ilvl w:val="0"/>
          <w:numId w:val="24"/>
        </w:numPr>
        <w:jc w:val="both"/>
        <w:rPr>
          <w:sz w:val="28"/>
          <w:szCs w:val="28"/>
        </w:rPr>
      </w:pPr>
      <w:r>
        <w:rPr>
          <w:sz w:val="28"/>
          <w:szCs w:val="28"/>
        </w:rPr>
        <w:t>Содержание и порядок оформление внешнеторгового контракта.</w:t>
      </w:r>
    </w:p>
    <w:p w:rsidR="004A460C" w:rsidRDefault="004A460C" w:rsidP="004A460C">
      <w:pPr>
        <w:pStyle w:val="Default"/>
        <w:numPr>
          <w:ilvl w:val="0"/>
          <w:numId w:val="24"/>
        </w:numPr>
        <w:jc w:val="both"/>
        <w:rPr>
          <w:sz w:val="28"/>
          <w:szCs w:val="28"/>
        </w:rPr>
      </w:pPr>
      <w:r>
        <w:rPr>
          <w:sz w:val="28"/>
          <w:szCs w:val="28"/>
        </w:rPr>
        <w:t>Базисные условия поставок.</w:t>
      </w:r>
    </w:p>
    <w:p w:rsidR="004A460C" w:rsidRDefault="004A460C" w:rsidP="004A460C">
      <w:pPr>
        <w:pStyle w:val="Default"/>
        <w:numPr>
          <w:ilvl w:val="0"/>
          <w:numId w:val="24"/>
        </w:numPr>
        <w:jc w:val="both"/>
        <w:rPr>
          <w:bCs/>
          <w:sz w:val="28"/>
          <w:szCs w:val="28"/>
        </w:rPr>
      </w:pPr>
      <w:r>
        <w:rPr>
          <w:sz w:val="28"/>
          <w:szCs w:val="28"/>
        </w:rPr>
        <w:t xml:space="preserve">Понятие и сущность </w:t>
      </w:r>
      <w:r>
        <w:rPr>
          <w:bCs/>
          <w:sz w:val="28"/>
          <w:szCs w:val="28"/>
        </w:rPr>
        <w:t>международной торговли технологиями.</w:t>
      </w:r>
    </w:p>
    <w:p w:rsidR="004A460C" w:rsidRDefault="004A460C" w:rsidP="004A460C">
      <w:pPr>
        <w:pStyle w:val="Default"/>
        <w:numPr>
          <w:ilvl w:val="0"/>
          <w:numId w:val="24"/>
        </w:numPr>
        <w:jc w:val="both"/>
        <w:rPr>
          <w:bCs/>
          <w:sz w:val="28"/>
          <w:szCs w:val="28"/>
        </w:rPr>
      </w:pPr>
      <w:r>
        <w:rPr>
          <w:bCs/>
          <w:sz w:val="28"/>
          <w:szCs w:val="28"/>
        </w:rPr>
        <w:t xml:space="preserve">Расчет торговли технологией в материальной форме. </w:t>
      </w:r>
    </w:p>
    <w:p w:rsidR="004A460C" w:rsidRDefault="004A460C" w:rsidP="004A460C">
      <w:pPr>
        <w:pStyle w:val="Default"/>
        <w:numPr>
          <w:ilvl w:val="0"/>
          <w:numId w:val="24"/>
        </w:numPr>
        <w:jc w:val="both"/>
        <w:rPr>
          <w:bCs/>
          <w:sz w:val="28"/>
          <w:szCs w:val="28"/>
        </w:rPr>
      </w:pPr>
      <w:r>
        <w:rPr>
          <w:bCs/>
          <w:sz w:val="28"/>
          <w:szCs w:val="28"/>
        </w:rPr>
        <w:t>Торговля технологиями в нематериальной форме.</w:t>
      </w:r>
    </w:p>
    <w:p w:rsidR="004A460C" w:rsidRDefault="004A460C" w:rsidP="004A460C">
      <w:pPr>
        <w:pStyle w:val="Default"/>
        <w:numPr>
          <w:ilvl w:val="0"/>
          <w:numId w:val="24"/>
        </w:numPr>
        <w:jc w:val="both"/>
        <w:rPr>
          <w:bCs/>
          <w:sz w:val="28"/>
          <w:szCs w:val="28"/>
        </w:rPr>
      </w:pPr>
      <w:r>
        <w:rPr>
          <w:bCs/>
          <w:sz w:val="28"/>
          <w:szCs w:val="28"/>
        </w:rPr>
        <w:t xml:space="preserve">Основные тенденции торговли технологиями. </w:t>
      </w:r>
    </w:p>
    <w:p w:rsidR="004A460C" w:rsidRDefault="004A460C" w:rsidP="004A460C">
      <w:pPr>
        <w:pStyle w:val="Default"/>
        <w:numPr>
          <w:ilvl w:val="0"/>
          <w:numId w:val="24"/>
        </w:numPr>
        <w:jc w:val="both"/>
        <w:rPr>
          <w:bCs/>
          <w:sz w:val="28"/>
          <w:szCs w:val="28"/>
        </w:rPr>
      </w:pPr>
      <w:r>
        <w:rPr>
          <w:bCs/>
          <w:sz w:val="28"/>
          <w:szCs w:val="28"/>
        </w:rPr>
        <w:t xml:space="preserve">Феномен «циркуляция профессиональных кадров». </w:t>
      </w:r>
    </w:p>
    <w:p w:rsidR="004A460C" w:rsidRDefault="004A460C" w:rsidP="004A460C">
      <w:pPr>
        <w:pStyle w:val="Default"/>
        <w:numPr>
          <w:ilvl w:val="0"/>
          <w:numId w:val="24"/>
        </w:numPr>
        <w:jc w:val="both"/>
        <w:rPr>
          <w:bCs/>
          <w:sz w:val="28"/>
          <w:szCs w:val="28"/>
        </w:rPr>
      </w:pPr>
      <w:r>
        <w:rPr>
          <w:bCs/>
          <w:sz w:val="28"/>
          <w:szCs w:val="28"/>
        </w:rPr>
        <w:t xml:space="preserve">Мобильность научных кадров, ее драйверы, формы, эффект для принимающей стороны и страны – донора. </w:t>
      </w:r>
    </w:p>
    <w:p w:rsidR="004A460C" w:rsidRDefault="004A460C" w:rsidP="004A460C">
      <w:pPr>
        <w:pStyle w:val="Default"/>
        <w:numPr>
          <w:ilvl w:val="0"/>
          <w:numId w:val="24"/>
        </w:numPr>
        <w:jc w:val="both"/>
        <w:rPr>
          <w:bCs/>
          <w:sz w:val="28"/>
          <w:szCs w:val="28"/>
        </w:rPr>
      </w:pPr>
      <w:r w:rsidRPr="0048511B">
        <w:rPr>
          <w:bCs/>
          <w:sz w:val="28"/>
          <w:szCs w:val="28"/>
        </w:rPr>
        <w:lastRenderedPageBreak/>
        <w:t>Основные направления международного</w:t>
      </w:r>
      <w:r>
        <w:rPr>
          <w:b/>
          <w:bCs/>
          <w:sz w:val="28"/>
          <w:szCs w:val="28"/>
        </w:rPr>
        <w:t xml:space="preserve"> </w:t>
      </w:r>
      <w:r>
        <w:rPr>
          <w:bCs/>
          <w:sz w:val="28"/>
          <w:szCs w:val="28"/>
        </w:rPr>
        <w:t>образовательного обмена.</w:t>
      </w:r>
    </w:p>
    <w:p w:rsidR="004A460C" w:rsidRPr="00400009" w:rsidRDefault="004A460C" w:rsidP="004A460C">
      <w:pPr>
        <w:pStyle w:val="Default"/>
        <w:numPr>
          <w:ilvl w:val="0"/>
          <w:numId w:val="24"/>
        </w:numPr>
        <w:jc w:val="both"/>
        <w:rPr>
          <w:sz w:val="28"/>
          <w:szCs w:val="28"/>
        </w:rPr>
      </w:pPr>
      <w:r>
        <w:rPr>
          <w:bCs/>
          <w:sz w:val="28"/>
          <w:szCs w:val="28"/>
        </w:rPr>
        <w:t xml:space="preserve">Последствия международного образовательного обмена.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bookmarkStart w:id="10" w:name="_Toc14882643"/>
      <w:r w:rsidRPr="004B503E">
        <w:rPr>
          <w:rFonts w:ascii="Times New Roman" w:hAnsi="Times New Roman" w:cs="Times New Roman"/>
          <w:sz w:val="28"/>
          <w:szCs w:val="28"/>
        </w:rPr>
        <w:t xml:space="preserve">Основы международного движения капитала: понятие, формы.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Масштабы и структура международного движения капитала.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bCs/>
          <w:color w:val="000000"/>
          <w:sz w:val="28"/>
          <w:szCs w:val="28"/>
        </w:rPr>
        <w:t xml:space="preserve">Основные предпосылки </w:t>
      </w:r>
      <w:r w:rsidRPr="004B503E">
        <w:rPr>
          <w:rFonts w:ascii="Times New Roman" w:hAnsi="Times New Roman" w:cs="Times New Roman"/>
          <w:sz w:val="28"/>
          <w:szCs w:val="28"/>
        </w:rPr>
        <w:t xml:space="preserve">международного движения капитала.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Мотивы международного движения капитала.</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Неоклассическое и </w:t>
      </w:r>
      <w:proofErr w:type="spellStart"/>
      <w:r w:rsidRPr="004B503E">
        <w:rPr>
          <w:rFonts w:ascii="Times New Roman" w:hAnsi="Times New Roman" w:cs="Times New Roman"/>
          <w:sz w:val="28"/>
          <w:szCs w:val="28"/>
        </w:rPr>
        <w:t>неокейнсианское</w:t>
      </w:r>
      <w:proofErr w:type="spellEnd"/>
      <w:r w:rsidRPr="004B503E">
        <w:rPr>
          <w:rFonts w:ascii="Times New Roman" w:hAnsi="Times New Roman" w:cs="Times New Roman"/>
          <w:sz w:val="28"/>
          <w:szCs w:val="28"/>
        </w:rPr>
        <w:t xml:space="preserve"> направление движения капитала.</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Монетаристская теория.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Теория ТНК.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Модель монополистических преимуществ.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Модель интерна</w:t>
      </w:r>
      <w:r>
        <w:rPr>
          <w:rFonts w:ascii="Times New Roman" w:hAnsi="Times New Roman" w:cs="Times New Roman"/>
          <w:sz w:val="28"/>
          <w:szCs w:val="28"/>
        </w:rPr>
        <w:t>циона</w:t>
      </w:r>
      <w:r w:rsidRPr="004B503E">
        <w:rPr>
          <w:rFonts w:ascii="Times New Roman" w:hAnsi="Times New Roman" w:cs="Times New Roman"/>
          <w:sz w:val="28"/>
          <w:szCs w:val="28"/>
        </w:rPr>
        <w:t xml:space="preserve">лизации. Эклектическая модель.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Инвестиционный климат: понятие, оценка. Рейтинги инвестиционного климата. </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 xml:space="preserve">Мотивы международной трудовой миграции: экономический и неэкономический характер. </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 xml:space="preserve">Мировой рынок рабочей силы. </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Новые тенденции на мировом рынке труда.</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 xml:space="preserve">Положительное и отрицательное последствие трудовой миграции для страны экспортера и страны - импортера. </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 xml:space="preserve">Регулирование международной миграции рабочей силы в мире. </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 xml:space="preserve">Миграционная политика развитых стран. </w:t>
      </w:r>
    </w:p>
    <w:p w:rsidR="004B503E" w:rsidRPr="004B503E" w:rsidRDefault="004B503E" w:rsidP="004B503E">
      <w:pPr>
        <w:pStyle w:val="a3"/>
        <w:numPr>
          <w:ilvl w:val="0"/>
          <w:numId w:val="24"/>
        </w:numPr>
        <w:spacing w:after="0" w:line="240" w:lineRule="auto"/>
        <w:jc w:val="both"/>
        <w:rPr>
          <w:rFonts w:ascii="Times New Roman" w:hAnsi="Times New Roman" w:cs="Times New Roman"/>
          <w:bCs/>
          <w:color w:val="000000"/>
          <w:sz w:val="28"/>
          <w:szCs w:val="28"/>
        </w:rPr>
      </w:pPr>
      <w:r w:rsidRPr="004B503E">
        <w:rPr>
          <w:rFonts w:ascii="Times New Roman" w:hAnsi="Times New Roman" w:cs="Times New Roman"/>
          <w:bCs/>
          <w:color w:val="000000"/>
          <w:sz w:val="28"/>
          <w:szCs w:val="28"/>
        </w:rPr>
        <w:t xml:space="preserve">Проблемы миграционной политики в развитых и развивающихся странах.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Международная трудовая миграция в условиях цифровизации</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Международная торговля России.</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Основные тренды в международной торговле России.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Внешнеторговая политика государства.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Влияние санкций на международную торговлю.</w:t>
      </w:r>
    </w:p>
    <w:p w:rsidR="005B1566"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Участие России на международном рынке интеллектуальной собственности.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Интеллектуальная собственность как объект авторского и смежного права и ее охрана в России.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Интеллектуальная промышленная собственность в России.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Влияние НТП на интеллектуальную собственность в России. Глобальный инновационный индекс.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Россия в международном движении капитала.</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Инвестиционный климат в России.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 xml:space="preserve">Участие России в интеграционных объединениях. </w:t>
      </w:r>
    </w:p>
    <w:p w:rsidR="004B503E" w:rsidRPr="004B503E" w:rsidRDefault="004B503E" w:rsidP="004B503E">
      <w:pPr>
        <w:pStyle w:val="a3"/>
        <w:numPr>
          <w:ilvl w:val="0"/>
          <w:numId w:val="24"/>
        </w:numPr>
        <w:spacing w:after="0" w:line="240" w:lineRule="auto"/>
        <w:jc w:val="both"/>
        <w:rPr>
          <w:rFonts w:ascii="Times New Roman" w:hAnsi="Times New Roman" w:cs="Times New Roman"/>
          <w:sz w:val="28"/>
          <w:szCs w:val="28"/>
        </w:rPr>
      </w:pPr>
      <w:r w:rsidRPr="004B503E">
        <w:rPr>
          <w:rFonts w:ascii="Times New Roman" w:hAnsi="Times New Roman" w:cs="Times New Roman"/>
          <w:sz w:val="28"/>
          <w:szCs w:val="28"/>
        </w:rPr>
        <w:t>Россия на рынке трудовых ресурсов.</w:t>
      </w:r>
    </w:p>
    <w:p w:rsidR="00F928D0" w:rsidRDefault="00F928D0" w:rsidP="00BE05B2">
      <w:pPr>
        <w:autoSpaceDE w:val="0"/>
        <w:autoSpaceDN w:val="0"/>
        <w:adjustRightInd w:val="0"/>
        <w:spacing w:after="0" w:line="240" w:lineRule="auto"/>
        <w:jc w:val="both"/>
        <w:rPr>
          <w:rFonts w:ascii="Times New Roman" w:hAnsi="Times New Roman" w:cs="Times New Roman"/>
          <w:sz w:val="28"/>
          <w:szCs w:val="28"/>
        </w:rPr>
      </w:pPr>
    </w:p>
    <w:p w:rsidR="00BE05B2" w:rsidRPr="00371204" w:rsidRDefault="00BE05B2" w:rsidP="00BE05B2">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67699A" w:rsidRDefault="0067699A" w:rsidP="008849B4">
      <w:pPr>
        <w:spacing w:after="0" w:line="240" w:lineRule="auto"/>
        <w:rPr>
          <w:rFonts w:ascii="Times New Roman" w:hAnsi="Times New Roman"/>
          <w:b/>
          <w:sz w:val="24"/>
          <w:szCs w:val="24"/>
          <w:lang w:eastAsia="ru-RU"/>
        </w:rPr>
      </w:pPr>
    </w:p>
    <w:p w:rsidR="00BE05B2" w:rsidRPr="004572BE" w:rsidRDefault="00BE05B2" w:rsidP="00BE05B2">
      <w:pPr>
        <w:tabs>
          <w:tab w:val="left" w:pos="0"/>
        </w:tabs>
        <w:ind w:firstLine="709"/>
        <w:jc w:val="both"/>
        <w:rPr>
          <w:rFonts w:ascii="Times New Roman" w:hAnsi="Times New Roman"/>
          <w:b/>
          <w:sz w:val="28"/>
          <w:szCs w:val="28"/>
        </w:rPr>
      </w:pPr>
      <w:r w:rsidRPr="004572BE">
        <w:rPr>
          <w:rFonts w:ascii="Times New Roman" w:hAnsi="Times New Roman"/>
          <w:b/>
          <w:sz w:val="28"/>
          <w:szCs w:val="28"/>
        </w:rPr>
        <w:t>Пример экзаменационного билета</w:t>
      </w:r>
    </w:p>
    <w:p w:rsidR="00BE05B2" w:rsidRDefault="00BE05B2" w:rsidP="00BE05B2">
      <w:pPr>
        <w:spacing w:after="0" w:line="240" w:lineRule="auto"/>
        <w:jc w:val="center"/>
        <w:rPr>
          <w:rFonts w:ascii="Times New Roman" w:hAnsi="Times New Roman"/>
          <w:b/>
          <w:sz w:val="24"/>
          <w:szCs w:val="24"/>
          <w:lang w:eastAsia="ru-RU"/>
        </w:rPr>
      </w:pPr>
    </w:p>
    <w:p w:rsidR="00BE05B2" w:rsidRPr="002224FD" w:rsidRDefault="00BE05B2" w:rsidP="00BE05B2">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Федеральное государственное образовательное бюджетное учреждение</w:t>
      </w:r>
    </w:p>
    <w:p w:rsidR="00BE05B2" w:rsidRPr="002224FD" w:rsidRDefault="00BE05B2" w:rsidP="00BE05B2">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высшего образования</w:t>
      </w:r>
    </w:p>
    <w:p w:rsidR="00BE05B2" w:rsidRPr="002224FD" w:rsidRDefault="00BE05B2" w:rsidP="00BE05B2">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 xml:space="preserve">«Финансовый университет при Правительстве Российской Федерации» </w:t>
      </w:r>
    </w:p>
    <w:p w:rsidR="00BE05B2" w:rsidRPr="002224FD" w:rsidRDefault="00BE05B2" w:rsidP="00BE05B2">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(Финансовый университет)</w:t>
      </w:r>
    </w:p>
    <w:p w:rsidR="00BE05B2" w:rsidRPr="002224FD" w:rsidRDefault="00BE05B2" w:rsidP="00BE05B2">
      <w:pPr>
        <w:spacing w:after="0" w:line="240" w:lineRule="auto"/>
        <w:jc w:val="center"/>
        <w:rPr>
          <w:rFonts w:ascii="Times New Roman" w:hAnsi="Times New Roman"/>
          <w:b/>
          <w:sz w:val="24"/>
          <w:szCs w:val="24"/>
          <w:u w:val="single"/>
          <w:lang w:eastAsia="ru-RU"/>
        </w:rPr>
      </w:pPr>
      <w:r>
        <w:rPr>
          <w:rFonts w:ascii="Times New Roman" w:hAnsi="Times New Roman"/>
          <w:b/>
          <w:sz w:val="24"/>
          <w:szCs w:val="24"/>
          <w:u w:val="single"/>
          <w:lang w:eastAsia="ru-RU"/>
        </w:rPr>
        <w:t>Кафедра</w:t>
      </w:r>
      <w:r w:rsidRPr="002224FD">
        <w:rPr>
          <w:rFonts w:ascii="Times New Roman" w:hAnsi="Times New Roman"/>
          <w:b/>
          <w:sz w:val="24"/>
          <w:szCs w:val="24"/>
          <w:u w:val="single"/>
          <w:lang w:eastAsia="ru-RU"/>
        </w:rPr>
        <w:t xml:space="preserve"> международного бизнеса</w:t>
      </w:r>
    </w:p>
    <w:p w:rsidR="00BE05B2" w:rsidRPr="002224FD" w:rsidRDefault="00BE05B2" w:rsidP="00BE05B2">
      <w:pPr>
        <w:spacing w:after="0" w:line="240" w:lineRule="auto"/>
        <w:jc w:val="center"/>
        <w:rPr>
          <w:rFonts w:ascii="Times New Roman" w:hAnsi="Times New Roman"/>
          <w:b/>
          <w:i/>
          <w:color w:val="000000"/>
          <w:sz w:val="24"/>
          <w:szCs w:val="24"/>
          <w:u w:val="single"/>
          <w:shd w:val="clear" w:color="auto" w:fill="FFFFFF"/>
          <w:lang w:eastAsia="ru-RU"/>
        </w:rPr>
      </w:pPr>
    </w:p>
    <w:p w:rsidR="00BE05B2" w:rsidRPr="00522300" w:rsidRDefault="00BE05B2" w:rsidP="00BE05B2">
      <w:pPr>
        <w:tabs>
          <w:tab w:val="num" w:pos="-540"/>
        </w:tabs>
        <w:spacing w:after="0" w:line="240" w:lineRule="auto"/>
        <w:ind w:right="-5"/>
        <w:jc w:val="both"/>
        <w:rPr>
          <w:rFonts w:ascii="Times New Roman" w:hAnsi="Times New Roman"/>
          <w:b/>
          <w:i/>
          <w:color w:val="000000"/>
          <w:sz w:val="26"/>
          <w:szCs w:val="26"/>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BE05B2" w:rsidRPr="00500E1B" w:rsidTr="000C5A2C">
        <w:trPr>
          <w:gridAfter w:val="1"/>
          <w:wAfter w:w="107" w:type="dxa"/>
        </w:trPr>
        <w:tc>
          <w:tcPr>
            <w:tcW w:w="1418" w:type="dxa"/>
          </w:tcPr>
          <w:p w:rsidR="00BE05B2" w:rsidRPr="00500E1B" w:rsidRDefault="00BE05B2" w:rsidP="000C5A2C">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BE05B2" w:rsidRPr="00500E1B" w:rsidRDefault="0067699A" w:rsidP="000C5A2C">
            <w:pPr>
              <w:spacing w:after="0" w:line="240" w:lineRule="auto"/>
              <w:ind w:right="-258"/>
              <w:rPr>
                <w:rFonts w:ascii="Times New Roman" w:eastAsia="Times New Roman" w:hAnsi="Times New Roman"/>
                <w:bCs/>
                <w:sz w:val="24"/>
                <w:szCs w:val="24"/>
              </w:rPr>
            </w:pPr>
            <w:r>
              <w:rPr>
                <w:rFonts w:ascii="Times New Roman" w:hAnsi="Times New Roman"/>
                <w:color w:val="000000"/>
                <w:sz w:val="24"/>
                <w:szCs w:val="24"/>
              </w:rPr>
              <w:t>Международная экономика: современные тренды</w:t>
            </w:r>
          </w:p>
        </w:tc>
      </w:tr>
      <w:tr w:rsidR="00BE05B2" w:rsidRPr="00500E1B" w:rsidTr="000C5A2C">
        <w:tc>
          <w:tcPr>
            <w:tcW w:w="1525" w:type="dxa"/>
            <w:gridSpan w:val="2"/>
          </w:tcPr>
          <w:p w:rsidR="00BE05B2" w:rsidRPr="00500E1B" w:rsidRDefault="00BE05B2" w:rsidP="000C5A2C">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BE05B2" w:rsidRPr="00500E1B" w:rsidRDefault="00BE05B2" w:rsidP="000C5A2C">
            <w:pPr>
              <w:spacing w:after="0" w:line="240" w:lineRule="auto"/>
              <w:jc w:val="center"/>
              <w:rPr>
                <w:rFonts w:ascii="Times New Roman" w:eastAsia="Times New Roman" w:hAnsi="Times New Roman"/>
                <w:bCs/>
                <w:sz w:val="24"/>
                <w:szCs w:val="24"/>
              </w:rPr>
            </w:pPr>
            <w:r>
              <w:rPr>
                <w:rFonts w:ascii="Times New Roman" w:hAnsi="Times New Roman"/>
                <w:sz w:val="24"/>
                <w:szCs w:val="24"/>
              </w:rPr>
              <w:t>Международных  экономических отношений</w:t>
            </w:r>
          </w:p>
        </w:tc>
      </w:tr>
    </w:tbl>
    <w:p w:rsidR="00BE05B2" w:rsidRPr="00500E1B" w:rsidRDefault="00BE05B2" w:rsidP="00BE05B2">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88"/>
        <w:gridCol w:w="2406"/>
        <w:gridCol w:w="2125"/>
        <w:gridCol w:w="2836"/>
      </w:tblGrid>
      <w:tr w:rsidR="00BE05B2" w:rsidRPr="00500E1B" w:rsidTr="000C5A2C">
        <w:tc>
          <w:tcPr>
            <w:tcW w:w="2023" w:type="dxa"/>
          </w:tcPr>
          <w:p w:rsidR="00BE05B2" w:rsidRPr="00500E1B" w:rsidRDefault="00BE05B2" w:rsidP="000C5A2C">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Модуль</w:t>
            </w:r>
          </w:p>
        </w:tc>
        <w:tc>
          <w:tcPr>
            <w:tcW w:w="2480" w:type="dxa"/>
            <w:tcBorders>
              <w:top w:val="nil"/>
              <w:left w:val="nil"/>
              <w:bottom w:val="single" w:sz="4" w:space="0" w:color="auto"/>
              <w:right w:val="nil"/>
            </w:tcBorders>
          </w:tcPr>
          <w:p w:rsidR="00BE05B2" w:rsidRPr="00500E1B" w:rsidRDefault="00914B4B" w:rsidP="000C5A2C">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2159" w:type="dxa"/>
          </w:tcPr>
          <w:p w:rsidR="00BE05B2" w:rsidRPr="00500E1B" w:rsidRDefault="00BE05B2" w:rsidP="000C5A2C">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BE05B2" w:rsidRPr="00500E1B" w:rsidRDefault="00BE05B2" w:rsidP="000C5A2C">
            <w:pPr>
              <w:spacing w:after="0" w:line="240" w:lineRule="auto"/>
              <w:jc w:val="center"/>
              <w:rPr>
                <w:rFonts w:ascii="Times New Roman" w:eastAsia="Times New Roman" w:hAnsi="Times New Roman"/>
                <w:bCs/>
                <w:sz w:val="24"/>
                <w:szCs w:val="24"/>
              </w:rPr>
            </w:pPr>
            <w:r w:rsidRPr="0042785D">
              <w:rPr>
                <w:rFonts w:ascii="Times New Roman" w:eastAsia="Times New Roman" w:hAnsi="Times New Roman"/>
                <w:bCs/>
                <w:sz w:val="24"/>
                <w:szCs w:val="24"/>
              </w:rPr>
              <w:t>очная</w:t>
            </w:r>
            <w:r w:rsidRPr="00500E1B">
              <w:rPr>
                <w:rFonts w:ascii="Times New Roman" w:eastAsia="Times New Roman" w:hAnsi="Times New Roman"/>
                <w:bCs/>
                <w:sz w:val="24"/>
                <w:szCs w:val="24"/>
              </w:rPr>
              <w:t xml:space="preserve"> </w:t>
            </w:r>
          </w:p>
        </w:tc>
      </w:tr>
    </w:tbl>
    <w:p w:rsidR="00BE05B2" w:rsidRPr="00500E1B" w:rsidRDefault="00BE05B2" w:rsidP="00BE05B2">
      <w:pPr>
        <w:spacing w:after="0" w:line="240" w:lineRule="auto"/>
        <w:jc w:val="center"/>
        <w:rPr>
          <w:rFonts w:ascii="Times New Roman" w:hAnsi="Times New Roman"/>
          <w:b/>
          <w:bCs/>
          <w:color w:val="000000"/>
          <w:sz w:val="24"/>
          <w:szCs w:val="24"/>
          <w:lang w:eastAsia="ru-RU"/>
        </w:rPr>
      </w:pPr>
    </w:p>
    <w:p w:rsidR="00BE05B2" w:rsidRPr="00500E1B" w:rsidRDefault="00BE05B2" w:rsidP="00BE05B2">
      <w:pPr>
        <w:keepNext/>
        <w:spacing w:after="0" w:line="240" w:lineRule="auto"/>
        <w:outlineLvl w:val="0"/>
        <w:rPr>
          <w:rFonts w:ascii="Times New Roman" w:hAnsi="Times New Roman"/>
          <w:b/>
          <w:bCs/>
          <w:sz w:val="24"/>
          <w:szCs w:val="24"/>
          <w:u w:val="single"/>
          <w:lang w:eastAsia="ru-RU"/>
        </w:rPr>
      </w:pPr>
      <w:r w:rsidRPr="00500E1B">
        <w:rPr>
          <w:rFonts w:ascii="Times New Roman" w:eastAsia="Times New Roman" w:hAnsi="Times New Roman"/>
          <w:bCs/>
          <w:sz w:val="24"/>
          <w:szCs w:val="24"/>
        </w:rPr>
        <w:t xml:space="preserve"> Нап</w:t>
      </w:r>
      <w:r>
        <w:rPr>
          <w:rFonts w:ascii="Times New Roman" w:eastAsia="Times New Roman" w:hAnsi="Times New Roman"/>
          <w:bCs/>
          <w:sz w:val="24"/>
          <w:szCs w:val="24"/>
        </w:rPr>
        <w:t>равление подготовки (</w:t>
      </w:r>
      <w:proofErr w:type="gramStart"/>
      <w:r>
        <w:rPr>
          <w:rFonts w:ascii="Times New Roman" w:eastAsia="Times New Roman" w:hAnsi="Times New Roman"/>
          <w:bCs/>
          <w:sz w:val="24"/>
          <w:szCs w:val="24"/>
        </w:rPr>
        <w:t>магистратура</w:t>
      </w:r>
      <w:r w:rsidRPr="00500E1B">
        <w:rPr>
          <w:rFonts w:ascii="Times New Roman" w:eastAsia="Times New Roman" w:hAnsi="Times New Roman"/>
          <w:bCs/>
          <w:sz w:val="24"/>
          <w:szCs w:val="24"/>
        </w:rPr>
        <w:t xml:space="preserve">)   </w:t>
      </w:r>
      <w:proofErr w:type="gramEnd"/>
      <w:r w:rsidRPr="00500E1B">
        <w:rPr>
          <w:rFonts w:ascii="Times New Roman" w:eastAsia="Times New Roman" w:hAnsi="Times New Roman"/>
          <w:bCs/>
          <w:sz w:val="24"/>
          <w:szCs w:val="24"/>
        </w:rPr>
        <w:t xml:space="preserve">   </w:t>
      </w:r>
      <w:r w:rsidRPr="005F6DE0">
        <w:rPr>
          <w:rFonts w:ascii="Times New Roman" w:hAnsi="Times New Roman"/>
          <w:sz w:val="24"/>
          <w:szCs w:val="24"/>
        </w:rPr>
        <w:t xml:space="preserve">38.04.01 </w:t>
      </w:r>
      <w:r>
        <w:rPr>
          <w:rFonts w:ascii="Times New Roman" w:eastAsia="Times New Roman" w:hAnsi="Times New Roman"/>
          <w:bCs/>
          <w:sz w:val="24"/>
          <w:szCs w:val="24"/>
          <w:u w:val="single"/>
        </w:rPr>
        <w:t>«Экономика</w:t>
      </w:r>
      <w:r w:rsidRPr="00500E1B">
        <w:rPr>
          <w:rFonts w:ascii="Times New Roman" w:eastAsia="Times New Roman" w:hAnsi="Times New Roman"/>
          <w:bCs/>
          <w:sz w:val="24"/>
          <w:szCs w:val="24"/>
          <w:u w:val="single"/>
        </w:rPr>
        <w:t>»</w:t>
      </w:r>
    </w:p>
    <w:p w:rsidR="00BE05B2" w:rsidRDefault="00BE05B2" w:rsidP="0067699A">
      <w:pPr>
        <w:keepNext/>
        <w:spacing w:after="0" w:line="240" w:lineRule="auto"/>
        <w:outlineLvl w:val="0"/>
        <w:rPr>
          <w:rFonts w:ascii="Times New Roman" w:hAnsi="Times New Roman"/>
          <w:b/>
          <w:bCs/>
          <w:sz w:val="26"/>
          <w:szCs w:val="26"/>
          <w:lang w:eastAsia="ru-RU"/>
        </w:rPr>
      </w:pPr>
      <w:r>
        <w:rPr>
          <w:rFonts w:ascii="Times New Roman" w:hAnsi="Times New Roman"/>
          <w:bCs/>
          <w:sz w:val="24"/>
          <w:szCs w:val="24"/>
          <w:lang w:eastAsia="ru-RU"/>
        </w:rPr>
        <w:t xml:space="preserve"> Направленность программы </w:t>
      </w:r>
      <w:r w:rsidR="0067699A" w:rsidRPr="005F6DE0">
        <w:rPr>
          <w:rFonts w:ascii="Times New Roman" w:hAnsi="Times New Roman"/>
          <w:sz w:val="24"/>
          <w:szCs w:val="24"/>
        </w:rPr>
        <w:t>Международная экономика и право (с частичной реализацией на английском языке)</w:t>
      </w:r>
      <w:r w:rsidR="00B11494">
        <w:rPr>
          <w:rFonts w:ascii="Times New Roman" w:hAnsi="Times New Roman"/>
          <w:sz w:val="24"/>
          <w:szCs w:val="24"/>
        </w:rPr>
        <w:t xml:space="preserve"> </w:t>
      </w:r>
    </w:p>
    <w:p w:rsidR="00BE05B2" w:rsidRDefault="00BE05B2" w:rsidP="00BE05B2">
      <w:pPr>
        <w:keepNext/>
        <w:spacing w:after="0" w:line="240" w:lineRule="auto"/>
        <w:jc w:val="center"/>
        <w:outlineLvl w:val="0"/>
        <w:rPr>
          <w:rFonts w:ascii="Times New Roman" w:hAnsi="Times New Roman"/>
          <w:b/>
          <w:bCs/>
          <w:sz w:val="26"/>
          <w:szCs w:val="26"/>
          <w:lang w:eastAsia="ru-RU"/>
        </w:rPr>
      </w:pPr>
      <w:r>
        <w:rPr>
          <w:rFonts w:ascii="Times New Roman" w:hAnsi="Times New Roman"/>
          <w:b/>
          <w:bCs/>
          <w:sz w:val="26"/>
          <w:szCs w:val="26"/>
          <w:lang w:eastAsia="ru-RU"/>
        </w:rPr>
        <w:t>ЭКЗАМЕНАЦИОННЫЙ БИЛЕТ</w:t>
      </w:r>
    </w:p>
    <w:p w:rsidR="00BE05B2" w:rsidRPr="00E65866" w:rsidRDefault="00BE05B2" w:rsidP="00BE05B2">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1. Вопрос (20 баллов)</w:t>
      </w:r>
    </w:p>
    <w:p w:rsidR="00BE05B2" w:rsidRPr="00E65866" w:rsidRDefault="00BE05B2" w:rsidP="00BE05B2">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2. Вопрос (20 баллов)</w:t>
      </w:r>
    </w:p>
    <w:p w:rsidR="00BE05B2" w:rsidRPr="00E65866" w:rsidRDefault="00BE05B2" w:rsidP="00BE05B2">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3. Вопрос (20 баллов)</w:t>
      </w:r>
    </w:p>
    <w:p w:rsidR="00BE05B2" w:rsidRPr="00E65866" w:rsidRDefault="00BE05B2" w:rsidP="00BE05B2">
      <w:pPr>
        <w:spacing w:after="0" w:line="240" w:lineRule="auto"/>
        <w:rPr>
          <w:rFonts w:ascii="Times New Roman" w:hAnsi="Times New Roman"/>
          <w:sz w:val="28"/>
          <w:szCs w:val="28"/>
          <w:lang w:eastAsia="ru-RU"/>
        </w:rPr>
      </w:pPr>
    </w:p>
    <w:p w:rsidR="00BE05B2" w:rsidRPr="00E65866" w:rsidRDefault="00914B4B" w:rsidP="00BE05B2">
      <w:pPr>
        <w:pStyle w:val="a3"/>
        <w:numPr>
          <w:ilvl w:val="0"/>
          <w:numId w:val="14"/>
        </w:numPr>
        <w:spacing w:after="200" w:line="276" w:lineRule="auto"/>
        <w:jc w:val="both"/>
        <w:rPr>
          <w:rFonts w:ascii="Times New Roman" w:hAnsi="Times New Roman" w:cs="Times New Roman"/>
          <w:sz w:val="28"/>
          <w:szCs w:val="28"/>
        </w:rPr>
      </w:pPr>
      <w:bookmarkStart w:id="11" w:name="_Hlk24279655"/>
      <w:r>
        <w:rPr>
          <w:rFonts w:ascii="Times New Roman" w:hAnsi="Times New Roman" w:cs="Times New Roman"/>
          <w:bCs/>
          <w:color w:val="000000"/>
          <w:sz w:val="28"/>
          <w:szCs w:val="28"/>
        </w:rPr>
        <w:t>Феномен «циркуляция профессиональных кадров»</w:t>
      </w:r>
      <w:r w:rsidR="00BE05B2" w:rsidRPr="00E65866">
        <w:rPr>
          <w:rFonts w:ascii="Times New Roman" w:hAnsi="Times New Roman" w:cs="Times New Roman"/>
          <w:sz w:val="28"/>
          <w:szCs w:val="28"/>
        </w:rPr>
        <w:t>.</w:t>
      </w:r>
    </w:p>
    <w:bookmarkEnd w:id="11"/>
    <w:p w:rsidR="000072C9" w:rsidRDefault="009F3145" w:rsidP="000072C9">
      <w:pPr>
        <w:pStyle w:val="a3"/>
        <w:numPr>
          <w:ilvl w:val="0"/>
          <w:numId w:val="14"/>
        </w:numPr>
        <w:spacing w:after="0" w:line="240" w:lineRule="auto"/>
        <w:jc w:val="both"/>
        <w:rPr>
          <w:rFonts w:ascii="Times New Roman" w:eastAsia="Calibri" w:hAnsi="Times New Roman" w:cs="Times New Roman"/>
          <w:sz w:val="28"/>
          <w:szCs w:val="28"/>
          <w:lang w:eastAsia="ru-RU"/>
        </w:rPr>
      </w:pPr>
      <w:r w:rsidRPr="004B503E">
        <w:rPr>
          <w:rFonts w:ascii="Times New Roman" w:hAnsi="Times New Roman" w:cs="Times New Roman"/>
          <w:bCs/>
          <w:color w:val="000000"/>
          <w:sz w:val="28"/>
          <w:szCs w:val="28"/>
        </w:rPr>
        <w:t>Проблемы миграционной политики в развитых и развивающихся странах</w:t>
      </w:r>
      <w:r w:rsidR="000072C9">
        <w:rPr>
          <w:rFonts w:ascii="Times New Roman" w:eastAsia="Calibri" w:hAnsi="Times New Roman" w:cs="Times New Roman"/>
          <w:sz w:val="28"/>
          <w:szCs w:val="28"/>
          <w:lang w:eastAsia="ru-RU"/>
        </w:rPr>
        <w:t>.</w:t>
      </w:r>
    </w:p>
    <w:p w:rsidR="00BE05B2" w:rsidRPr="00E65866" w:rsidRDefault="00BE05B2" w:rsidP="00BE05B2">
      <w:pPr>
        <w:pStyle w:val="a3"/>
        <w:numPr>
          <w:ilvl w:val="0"/>
          <w:numId w:val="14"/>
        </w:numPr>
        <w:spacing w:after="0" w:line="240" w:lineRule="auto"/>
        <w:rPr>
          <w:rFonts w:ascii="Times New Roman" w:eastAsia="Calibri" w:hAnsi="Times New Roman" w:cs="Times New Roman"/>
          <w:sz w:val="28"/>
          <w:szCs w:val="28"/>
          <w:lang w:eastAsia="ru-RU"/>
        </w:rPr>
      </w:pPr>
      <w:r w:rsidRPr="00E65866">
        <w:rPr>
          <w:rFonts w:ascii="Times New Roman" w:eastAsia="Calibri" w:hAnsi="Times New Roman" w:cs="Times New Roman"/>
          <w:sz w:val="28"/>
          <w:szCs w:val="28"/>
          <w:lang w:eastAsia="ru-RU"/>
        </w:rPr>
        <w:t xml:space="preserve">Практическое задание. </w:t>
      </w:r>
    </w:p>
    <w:p w:rsidR="00B11494" w:rsidRDefault="000072C9" w:rsidP="008849B4">
      <w:pPr>
        <w:spacing w:after="0" w:line="240" w:lineRule="auto"/>
        <w:jc w:val="both"/>
        <w:rPr>
          <w:rFonts w:ascii="Times New Roman" w:hAnsi="Times New Roman"/>
          <w:sz w:val="28"/>
          <w:szCs w:val="28"/>
          <w:lang w:eastAsia="ru-RU"/>
        </w:rPr>
      </w:pPr>
      <w:bookmarkStart w:id="12" w:name="_Hlk25062976"/>
      <w:r>
        <w:rPr>
          <w:rFonts w:ascii="Times New Roman" w:hAnsi="Times New Roman"/>
          <w:sz w:val="28"/>
          <w:szCs w:val="28"/>
          <w:lang w:eastAsia="ru-RU"/>
        </w:rPr>
        <w:t xml:space="preserve">Согласно научным литературным источникам, в начале ХХ веке </w:t>
      </w:r>
      <w:r w:rsidR="00D1088C">
        <w:rPr>
          <w:rFonts w:ascii="Times New Roman" w:hAnsi="Times New Roman"/>
          <w:sz w:val="28"/>
          <w:szCs w:val="28"/>
          <w:lang w:eastAsia="ru-RU"/>
        </w:rPr>
        <w:t>экономические системы Аргентины и США характеризовались практически одним уровнем развития. Учитывая это, как вы можете объяснить столь значительное превосходство США над Аргентиной в начале ХХ</w:t>
      </w:r>
      <w:r w:rsidR="00D1088C">
        <w:rPr>
          <w:rFonts w:ascii="Times New Roman" w:hAnsi="Times New Roman"/>
          <w:sz w:val="28"/>
          <w:szCs w:val="28"/>
          <w:lang w:val="en-US" w:eastAsia="ru-RU"/>
        </w:rPr>
        <w:t>I</w:t>
      </w:r>
      <w:r w:rsidR="00D1088C">
        <w:rPr>
          <w:rFonts w:ascii="Times New Roman" w:hAnsi="Times New Roman"/>
          <w:sz w:val="28"/>
          <w:szCs w:val="28"/>
          <w:lang w:eastAsia="ru-RU"/>
        </w:rPr>
        <w:t xml:space="preserve">- </w:t>
      </w:r>
      <w:proofErr w:type="spellStart"/>
      <w:r w:rsidR="00D1088C">
        <w:rPr>
          <w:rFonts w:ascii="Times New Roman" w:hAnsi="Times New Roman"/>
          <w:sz w:val="28"/>
          <w:szCs w:val="28"/>
          <w:lang w:eastAsia="ru-RU"/>
        </w:rPr>
        <w:t>го</w:t>
      </w:r>
      <w:proofErr w:type="spellEnd"/>
      <w:r w:rsidR="00D1088C">
        <w:rPr>
          <w:rFonts w:ascii="Times New Roman" w:hAnsi="Times New Roman"/>
          <w:sz w:val="28"/>
          <w:szCs w:val="28"/>
          <w:lang w:eastAsia="ru-RU"/>
        </w:rPr>
        <w:t xml:space="preserve"> века?</w:t>
      </w:r>
    </w:p>
    <w:p w:rsidR="00B11494" w:rsidRDefault="00B11494" w:rsidP="00BE05B2">
      <w:pPr>
        <w:spacing w:after="0" w:line="240" w:lineRule="auto"/>
        <w:rPr>
          <w:rFonts w:ascii="Times New Roman" w:hAnsi="Times New Roman"/>
          <w:sz w:val="28"/>
          <w:szCs w:val="28"/>
          <w:lang w:eastAsia="ru-RU"/>
        </w:rPr>
      </w:pPr>
    </w:p>
    <w:p w:rsidR="00B11494" w:rsidRPr="002224FD" w:rsidRDefault="00B11494" w:rsidP="00B11494">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Федеральное государственное образовательное бюджетное учреждение</w:t>
      </w:r>
    </w:p>
    <w:p w:rsidR="00B11494" w:rsidRPr="002224FD" w:rsidRDefault="00B11494" w:rsidP="00B11494">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высшего образования</w:t>
      </w:r>
    </w:p>
    <w:p w:rsidR="00B11494" w:rsidRPr="002224FD" w:rsidRDefault="00B11494" w:rsidP="00B11494">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 xml:space="preserve">«Финансовый университет при Правительстве Российской Федерации» </w:t>
      </w:r>
    </w:p>
    <w:p w:rsidR="00B11494" w:rsidRPr="002224FD" w:rsidRDefault="00B11494" w:rsidP="00B11494">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(Финансовый университет)</w:t>
      </w:r>
    </w:p>
    <w:p w:rsidR="00B11494" w:rsidRPr="002224FD" w:rsidRDefault="00B11494" w:rsidP="00B11494">
      <w:pPr>
        <w:spacing w:after="0" w:line="240" w:lineRule="auto"/>
        <w:jc w:val="center"/>
        <w:rPr>
          <w:rFonts w:ascii="Times New Roman" w:hAnsi="Times New Roman"/>
          <w:b/>
          <w:sz w:val="24"/>
          <w:szCs w:val="24"/>
          <w:u w:val="single"/>
          <w:lang w:eastAsia="ru-RU"/>
        </w:rPr>
      </w:pPr>
      <w:r>
        <w:rPr>
          <w:rFonts w:ascii="Times New Roman" w:hAnsi="Times New Roman"/>
          <w:b/>
          <w:sz w:val="24"/>
          <w:szCs w:val="24"/>
          <w:u w:val="single"/>
          <w:lang w:eastAsia="ru-RU"/>
        </w:rPr>
        <w:t>Кафедра</w:t>
      </w:r>
      <w:r w:rsidRPr="002224FD">
        <w:rPr>
          <w:rFonts w:ascii="Times New Roman" w:hAnsi="Times New Roman"/>
          <w:b/>
          <w:sz w:val="24"/>
          <w:szCs w:val="24"/>
          <w:u w:val="single"/>
          <w:lang w:eastAsia="ru-RU"/>
        </w:rPr>
        <w:t xml:space="preserve"> международного бизнеса</w:t>
      </w:r>
    </w:p>
    <w:p w:rsidR="00B11494" w:rsidRPr="002224FD" w:rsidRDefault="00B11494" w:rsidP="00B11494">
      <w:pPr>
        <w:spacing w:after="0" w:line="240" w:lineRule="auto"/>
        <w:jc w:val="center"/>
        <w:rPr>
          <w:rFonts w:ascii="Times New Roman" w:hAnsi="Times New Roman"/>
          <w:b/>
          <w:i/>
          <w:color w:val="000000"/>
          <w:sz w:val="24"/>
          <w:szCs w:val="24"/>
          <w:u w:val="single"/>
          <w:shd w:val="clear" w:color="auto" w:fill="FFFFFF"/>
          <w:lang w:eastAsia="ru-RU"/>
        </w:rPr>
      </w:pPr>
    </w:p>
    <w:p w:rsidR="00B11494" w:rsidRPr="00522300" w:rsidRDefault="00B11494" w:rsidP="00B11494">
      <w:pPr>
        <w:tabs>
          <w:tab w:val="num" w:pos="-540"/>
        </w:tabs>
        <w:spacing w:after="0" w:line="240" w:lineRule="auto"/>
        <w:ind w:right="-5"/>
        <w:jc w:val="both"/>
        <w:rPr>
          <w:rFonts w:ascii="Times New Roman" w:hAnsi="Times New Roman"/>
          <w:b/>
          <w:i/>
          <w:color w:val="000000"/>
          <w:sz w:val="26"/>
          <w:szCs w:val="26"/>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B11494" w:rsidRPr="00500E1B" w:rsidTr="00873222">
        <w:trPr>
          <w:gridAfter w:val="1"/>
          <w:wAfter w:w="107" w:type="dxa"/>
        </w:trPr>
        <w:tc>
          <w:tcPr>
            <w:tcW w:w="1418" w:type="dxa"/>
          </w:tcPr>
          <w:p w:rsidR="00B11494" w:rsidRPr="00500E1B" w:rsidRDefault="00B11494" w:rsidP="00873222">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B11494" w:rsidRPr="00500E1B" w:rsidRDefault="00B11494" w:rsidP="00873222">
            <w:pPr>
              <w:spacing w:after="0" w:line="240" w:lineRule="auto"/>
              <w:ind w:right="-258"/>
              <w:rPr>
                <w:rFonts w:ascii="Times New Roman" w:eastAsia="Times New Roman" w:hAnsi="Times New Roman"/>
                <w:bCs/>
                <w:sz w:val="24"/>
                <w:szCs w:val="24"/>
              </w:rPr>
            </w:pPr>
            <w:r>
              <w:rPr>
                <w:rFonts w:ascii="Times New Roman" w:hAnsi="Times New Roman"/>
                <w:color w:val="000000"/>
                <w:sz w:val="24"/>
                <w:szCs w:val="24"/>
              </w:rPr>
              <w:t>Международная экономика: современные тренды</w:t>
            </w:r>
          </w:p>
        </w:tc>
      </w:tr>
      <w:tr w:rsidR="00B11494" w:rsidRPr="00500E1B" w:rsidTr="00873222">
        <w:tc>
          <w:tcPr>
            <w:tcW w:w="1525" w:type="dxa"/>
            <w:gridSpan w:val="2"/>
          </w:tcPr>
          <w:p w:rsidR="00B11494" w:rsidRPr="00500E1B" w:rsidRDefault="00B11494" w:rsidP="00873222">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B11494" w:rsidRPr="00500E1B" w:rsidRDefault="00B11494" w:rsidP="00873222">
            <w:pPr>
              <w:spacing w:after="0" w:line="240" w:lineRule="auto"/>
              <w:jc w:val="center"/>
              <w:rPr>
                <w:rFonts w:ascii="Times New Roman" w:eastAsia="Times New Roman" w:hAnsi="Times New Roman"/>
                <w:bCs/>
                <w:sz w:val="24"/>
                <w:szCs w:val="24"/>
              </w:rPr>
            </w:pPr>
            <w:r>
              <w:rPr>
                <w:rFonts w:ascii="Times New Roman" w:hAnsi="Times New Roman"/>
                <w:sz w:val="24"/>
                <w:szCs w:val="24"/>
              </w:rPr>
              <w:t>Международных  экономических отношений</w:t>
            </w:r>
          </w:p>
        </w:tc>
      </w:tr>
    </w:tbl>
    <w:p w:rsidR="00B11494" w:rsidRPr="00500E1B" w:rsidRDefault="00B11494" w:rsidP="00B11494">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88"/>
        <w:gridCol w:w="2406"/>
        <w:gridCol w:w="2125"/>
        <w:gridCol w:w="2836"/>
      </w:tblGrid>
      <w:tr w:rsidR="00B11494" w:rsidRPr="00500E1B" w:rsidTr="00873222">
        <w:tc>
          <w:tcPr>
            <w:tcW w:w="2023" w:type="dxa"/>
          </w:tcPr>
          <w:p w:rsidR="00B11494" w:rsidRPr="00500E1B" w:rsidRDefault="00B11494" w:rsidP="00873222">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Модуль</w:t>
            </w:r>
          </w:p>
        </w:tc>
        <w:tc>
          <w:tcPr>
            <w:tcW w:w="2480" w:type="dxa"/>
            <w:tcBorders>
              <w:top w:val="nil"/>
              <w:left w:val="nil"/>
              <w:bottom w:val="single" w:sz="4" w:space="0" w:color="auto"/>
              <w:right w:val="nil"/>
            </w:tcBorders>
          </w:tcPr>
          <w:p w:rsidR="00B11494" w:rsidRPr="00500E1B" w:rsidRDefault="00B11494" w:rsidP="00873222">
            <w:pPr>
              <w:spacing w:after="0" w:line="240" w:lineRule="auto"/>
              <w:jc w:val="center"/>
              <w:rPr>
                <w:rFonts w:ascii="Times New Roman" w:eastAsia="Times New Roman" w:hAnsi="Times New Roman"/>
                <w:bCs/>
                <w:sz w:val="24"/>
                <w:szCs w:val="24"/>
              </w:rPr>
            </w:pPr>
            <w:r w:rsidRPr="008849B4">
              <w:rPr>
                <w:rFonts w:ascii="Times New Roman" w:eastAsia="Times New Roman" w:hAnsi="Times New Roman"/>
                <w:bCs/>
                <w:sz w:val="24"/>
                <w:szCs w:val="24"/>
              </w:rPr>
              <w:t>2</w:t>
            </w:r>
          </w:p>
        </w:tc>
        <w:tc>
          <w:tcPr>
            <w:tcW w:w="2159" w:type="dxa"/>
          </w:tcPr>
          <w:p w:rsidR="00B11494" w:rsidRPr="00500E1B" w:rsidRDefault="00B11494" w:rsidP="00873222">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B11494" w:rsidRPr="00500E1B" w:rsidRDefault="00B11494" w:rsidP="00873222">
            <w:pPr>
              <w:spacing w:after="0" w:line="240" w:lineRule="auto"/>
              <w:jc w:val="center"/>
              <w:rPr>
                <w:rFonts w:ascii="Times New Roman" w:eastAsia="Times New Roman" w:hAnsi="Times New Roman"/>
                <w:bCs/>
                <w:sz w:val="24"/>
                <w:szCs w:val="24"/>
              </w:rPr>
            </w:pPr>
            <w:r w:rsidRPr="0042785D">
              <w:rPr>
                <w:rFonts w:ascii="Times New Roman" w:eastAsia="Times New Roman" w:hAnsi="Times New Roman"/>
                <w:bCs/>
                <w:sz w:val="24"/>
                <w:szCs w:val="24"/>
              </w:rPr>
              <w:t>очная</w:t>
            </w:r>
            <w:r w:rsidRPr="00500E1B">
              <w:rPr>
                <w:rFonts w:ascii="Times New Roman" w:eastAsia="Times New Roman" w:hAnsi="Times New Roman"/>
                <w:bCs/>
                <w:sz w:val="24"/>
                <w:szCs w:val="24"/>
              </w:rPr>
              <w:t xml:space="preserve"> </w:t>
            </w:r>
          </w:p>
        </w:tc>
      </w:tr>
    </w:tbl>
    <w:p w:rsidR="00B11494" w:rsidRPr="00500E1B" w:rsidRDefault="00B11494" w:rsidP="00B11494">
      <w:pPr>
        <w:spacing w:after="0" w:line="240" w:lineRule="auto"/>
        <w:jc w:val="center"/>
        <w:rPr>
          <w:rFonts w:ascii="Times New Roman" w:hAnsi="Times New Roman"/>
          <w:b/>
          <w:bCs/>
          <w:color w:val="000000"/>
          <w:sz w:val="24"/>
          <w:szCs w:val="24"/>
          <w:lang w:eastAsia="ru-RU"/>
        </w:rPr>
      </w:pPr>
    </w:p>
    <w:p w:rsidR="00B11494" w:rsidRPr="00500E1B" w:rsidRDefault="00B11494" w:rsidP="00B11494">
      <w:pPr>
        <w:keepNext/>
        <w:spacing w:after="0" w:line="240" w:lineRule="auto"/>
        <w:outlineLvl w:val="0"/>
        <w:rPr>
          <w:rFonts w:ascii="Times New Roman" w:hAnsi="Times New Roman"/>
          <w:b/>
          <w:bCs/>
          <w:sz w:val="24"/>
          <w:szCs w:val="24"/>
          <w:u w:val="single"/>
          <w:lang w:eastAsia="ru-RU"/>
        </w:rPr>
      </w:pPr>
      <w:r w:rsidRPr="00500E1B">
        <w:rPr>
          <w:rFonts w:ascii="Times New Roman" w:eastAsia="Times New Roman" w:hAnsi="Times New Roman"/>
          <w:bCs/>
          <w:sz w:val="24"/>
          <w:szCs w:val="24"/>
        </w:rPr>
        <w:t xml:space="preserve"> Нап</w:t>
      </w:r>
      <w:r>
        <w:rPr>
          <w:rFonts w:ascii="Times New Roman" w:eastAsia="Times New Roman" w:hAnsi="Times New Roman"/>
          <w:bCs/>
          <w:sz w:val="24"/>
          <w:szCs w:val="24"/>
        </w:rPr>
        <w:t>равление подготовки (</w:t>
      </w:r>
      <w:proofErr w:type="gramStart"/>
      <w:r>
        <w:rPr>
          <w:rFonts w:ascii="Times New Roman" w:eastAsia="Times New Roman" w:hAnsi="Times New Roman"/>
          <w:bCs/>
          <w:sz w:val="24"/>
          <w:szCs w:val="24"/>
        </w:rPr>
        <w:t>магистратура</w:t>
      </w:r>
      <w:r w:rsidRPr="00500E1B">
        <w:rPr>
          <w:rFonts w:ascii="Times New Roman" w:eastAsia="Times New Roman" w:hAnsi="Times New Roman"/>
          <w:bCs/>
          <w:sz w:val="24"/>
          <w:szCs w:val="24"/>
        </w:rPr>
        <w:t xml:space="preserve">)   </w:t>
      </w:r>
      <w:proofErr w:type="gramEnd"/>
      <w:r w:rsidRPr="00500E1B">
        <w:rPr>
          <w:rFonts w:ascii="Times New Roman" w:eastAsia="Times New Roman" w:hAnsi="Times New Roman"/>
          <w:bCs/>
          <w:sz w:val="24"/>
          <w:szCs w:val="24"/>
        </w:rPr>
        <w:t xml:space="preserve">   </w:t>
      </w:r>
      <w:r w:rsidRPr="005F6DE0">
        <w:rPr>
          <w:rFonts w:ascii="Times New Roman" w:hAnsi="Times New Roman"/>
          <w:sz w:val="24"/>
          <w:szCs w:val="24"/>
        </w:rPr>
        <w:t xml:space="preserve">38.04.01 </w:t>
      </w:r>
      <w:r>
        <w:rPr>
          <w:rFonts w:ascii="Times New Roman" w:eastAsia="Times New Roman" w:hAnsi="Times New Roman"/>
          <w:bCs/>
          <w:sz w:val="24"/>
          <w:szCs w:val="24"/>
          <w:u w:val="single"/>
        </w:rPr>
        <w:t>«Экономика</w:t>
      </w:r>
      <w:r w:rsidRPr="00500E1B">
        <w:rPr>
          <w:rFonts w:ascii="Times New Roman" w:eastAsia="Times New Roman" w:hAnsi="Times New Roman"/>
          <w:bCs/>
          <w:sz w:val="24"/>
          <w:szCs w:val="24"/>
          <w:u w:val="single"/>
        </w:rPr>
        <w:t>»</w:t>
      </w:r>
    </w:p>
    <w:p w:rsidR="00B72C42" w:rsidRDefault="00B11494" w:rsidP="00B72C42">
      <w:pPr>
        <w:keepNext/>
        <w:spacing w:after="0" w:line="240" w:lineRule="auto"/>
        <w:outlineLvl w:val="0"/>
        <w:rPr>
          <w:rFonts w:ascii="Times New Roman" w:hAnsi="Times New Roman"/>
          <w:sz w:val="24"/>
          <w:szCs w:val="24"/>
        </w:rPr>
      </w:pPr>
      <w:r>
        <w:rPr>
          <w:rFonts w:ascii="Times New Roman" w:hAnsi="Times New Roman"/>
          <w:bCs/>
          <w:sz w:val="24"/>
          <w:szCs w:val="24"/>
          <w:lang w:eastAsia="ru-RU"/>
        </w:rPr>
        <w:t xml:space="preserve"> Направленность программы </w:t>
      </w:r>
      <w:r w:rsidR="00B72C42" w:rsidRPr="00B32417">
        <w:rPr>
          <w:rFonts w:ascii="Times New Roman" w:hAnsi="Times New Roman"/>
          <w:sz w:val="24"/>
          <w:szCs w:val="24"/>
        </w:rPr>
        <w:t>Международная экономика и бизнес-инжиниринг (с частичной р</w:t>
      </w:r>
      <w:r w:rsidR="00B72C42">
        <w:rPr>
          <w:rFonts w:ascii="Times New Roman" w:hAnsi="Times New Roman"/>
          <w:sz w:val="24"/>
          <w:szCs w:val="24"/>
        </w:rPr>
        <w:t>еализацией на английском языке)</w:t>
      </w:r>
    </w:p>
    <w:p w:rsidR="00B72C42" w:rsidRDefault="00B72C42" w:rsidP="00B72C42">
      <w:pPr>
        <w:keepNext/>
        <w:spacing w:after="0" w:line="240" w:lineRule="auto"/>
        <w:outlineLvl w:val="0"/>
        <w:rPr>
          <w:rFonts w:ascii="Times New Roman" w:hAnsi="Times New Roman"/>
          <w:sz w:val="24"/>
          <w:szCs w:val="24"/>
        </w:rPr>
      </w:pPr>
    </w:p>
    <w:p w:rsidR="00B11494" w:rsidRDefault="00B11494" w:rsidP="00B72C42">
      <w:pPr>
        <w:keepNext/>
        <w:spacing w:after="0" w:line="240" w:lineRule="auto"/>
        <w:jc w:val="center"/>
        <w:outlineLvl w:val="0"/>
        <w:rPr>
          <w:rFonts w:ascii="Times New Roman" w:hAnsi="Times New Roman"/>
          <w:b/>
          <w:bCs/>
          <w:sz w:val="26"/>
          <w:szCs w:val="26"/>
          <w:lang w:eastAsia="ru-RU"/>
        </w:rPr>
      </w:pPr>
      <w:r>
        <w:rPr>
          <w:rFonts w:ascii="Times New Roman" w:hAnsi="Times New Roman"/>
          <w:b/>
          <w:bCs/>
          <w:sz w:val="26"/>
          <w:szCs w:val="26"/>
          <w:lang w:eastAsia="ru-RU"/>
        </w:rPr>
        <w:t>ЭКЗАМЕНАЦИОННЫЙ БИЛЕТ</w:t>
      </w:r>
    </w:p>
    <w:p w:rsidR="00B11494" w:rsidRPr="00E65866" w:rsidRDefault="00B11494" w:rsidP="00B11494">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1. Вопрос (20 баллов)</w:t>
      </w:r>
    </w:p>
    <w:p w:rsidR="00B11494" w:rsidRPr="00E65866" w:rsidRDefault="00B11494" w:rsidP="00B11494">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2. Вопрос (20 баллов)</w:t>
      </w:r>
    </w:p>
    <w:p w:rsidR="00B11494" w:rsidRPr="00E65866" w:rsidRDefault="00B11494" w:rsidP="00B11494">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lastRenderedPageBreak/>
        <w:t>3. Вопрос (20 баллов)</w:t>
      </w:r>
    </w:p>
    <w:p w:rsidR="00B11494" w:rsidRPr="00E65866" w:rsidRDefault="00B11494" w:rsidP="00B11494">
      <w:pPr>
        <w:spacing w:after="0" w:line="240" w:lineRule="auto"/>
        <w:rPr>
          <w:rFonts w:ascii="Times New Roman" w:hAnsi="Times New Roman"/>
          <w:sz w:val="28"/>
          <w:szCs w:val="28"/>
          <w:lang w:eastAsia="ru-RU"/>
        </w:rPr>
      </w:pPr>
    </w:p>
    <w:p w:rsidR="009F3145" w:rsidRPr="009F3145" w:rsidRDefault="009F3145" w:rsidP="00B11494">
      <w:pPr>
        <w:pStyle w:val="a3"/>
        <w:numPr>
          <w:ilvl w:val="0"/>
          <w:numId w:val="25"/>
        </w:numPr>
        <w:spacing w:after="0" w:line="240" w:lineRule="auto"/>
        <w:jc w:val="both"/>
        <w:rPr>
          <w:rFonts w:ascii="Times New Roman" w:eastAsia="Calibri" w:hAnsi="Times New Roman" w:cs="Times New Roman"/>
          <w:sz w:val="28"/>
          <w:szCs w:val="28"/>
          <w:lang w:eastAsia="ru-RU"/>
        </w:rPr>
      </w:pPr>
      <w:r w:rsidRPr="009F3145">
        <w:rPr>
          <w:rFonts w:ascii="Times New Roman" w:hAnsi="Times New Roman" w:cs="Times New Roman"/>
          <w:sz w:val="28"/>
          <w:szCs w:val="28"/>
        </w:rPr>
        <w:t>Глобальные цепочки в условиях цифровизации.</w:t>
      </w:r>
    </w:p>
    <w:p w:rsidR="00B11494" w:rsidRDefault="00B11494" w:rsidP="00B11494">
      <w:pPr>
        <w:pStyle w:val="a3"/>
        <w:numPr>
          <w:ilvl w:val="0"/>
          <w:numId w:val="25"/>
        </w:numPr>
        <w:spacing w:after="0" w:line="240" w:lineRule="auto"/>
        <w:jc w:val="both"/>
        <w:rPr>
          <w:rFonts w:ascii="Times New Roman" w:eastAsia="Calibri" w:hAnsi="Times New Roman" w:cs="Times New Roman"/>
          <w:sz w:val="28"/>
          <w:szCs w:val="28"/>
          <w:lang w:eastAsia="ru-RU"/>
        </w:rPr>
      </w:pPr>
      <w:r w:rsidRPr="004B503E">
        <w:rPr>
          <w:rFonts w:ascii="Times New Roman" w:hAnsi="Times New Roman" w:cs="Times New Roman"/>
          <w:sz w:val="28"/>
          <w:szCs w:val="28"/>
        </w:rPr>
        <w:t>Участие России на международном рынке интеллектуальной собственности</w:t>
      </w:r>
      <w:r>
        <w:rPr>
          <w:rFonts w:ascii="Times New Roman" w:eastAsia="Calibri" w:hAnsi="Times New Roman" w:cs="Times New Roman"/>
          <w:sz w:val="28"/>
          <w:szCs w:val="28"/>
          <w:lang w:eastAsia="ru-RU"/>
        </w:rPr>
        <w:t>.</w:t>
      </w:r>
    </w:p>
    <w:p w:rsidR="00B11494" w:rsidRPr="00E65866" w:rsidRDefault="00B11494" w:rsidP="00B11494">
      <w:pPr>
        <w:pStyle w:val="a3"/>
        <w:numPr>
          <w:ilvl w:val="0"/>
          <w:numId w:val="25"/>
        </w:numPr>
        <w:spacing w:after="0" w:line="240" w:lineRule="auto"/>
        <w:rPr>
          <w:rFonts w:ascii="Times New Roman" w:eastAsia="Calibri" w:hAnsi="Times New Roman" w:cs="Times New Roman"/>
          <w:sz w:val="28"/>
          <w:szCs w:val="28"/>
          <w:lang w:eastAsia="ru-RU"/>
        </w:rPr>
      </w:pPr>
      <w:r w:rsidRPr="00E65866">
        <w:rPr>
          <w:rFonts w:ascii="Times New Roman" w:eastAsia="Calibri" w:hAnsi="Times New Roman" w:cs="Times New Roman"/>
          <w:sz w:val="28"/>
          <w:szCs w:val="28"/>
          <w:lang w:eastAsia="ru-RU"/>
        </w:rPr>
        <w:t xml:space="preserve">Практическое задание. </w:t>
      </w:r>
    </w:p>
    <w:p w:rsidR="00B11494" w:rsidRDefault="003C7A69" w:rsidP="00B1149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Условия и результаты деятельности международной компании за прошедший год </w:t>
      </w:r>
      <w:r w:rsidR="009F3145">
        <w:rPr>
          <w:rFonts w:ascii="Times New Roman" w:hAnsi="Times New Roman"/>
          <w:sz w:val="28"/>
          <w:szCs w:val="28"/>
          <w:lang w:eastAsia="ru-RU"/>
        </w:rPr>
        <w:t xml:space="preserve">характеризовались следующими показателями: объем производства – 20 тыс. изделий; общий объем выручки – 1 млн. </w:t>
      </w:r>
      <w:r w:rsidR="009F3145">
        <w:rPr>
          <w:rFonts w:ascii="Times New Roman" w:hAnsi="Times New Roman"/>
          <w:sz w:val="28"/>
          <w:szCs w:val="28"/>
          <w:lang w:val="en-US" w:eastAsia="ru-RU"/>
        </w:rPr>
        <w:t>USD</w:t>
      </w:r>
      <w:r w:rsidR="009F3145">
        <w:rPr>
          <w:rFonts w:ascii="Times New Roman" w:hAnsi="Times New Roman"/>
          <w:sz w:val="28"/>
          <w:szCs w:val="28"/>
          <w:lang w:eastAsia="ru-RU"/>
        </w:rPr>
        <w:t xml:space="preserve">, общий объем прибыли – 150 тыс. </w:t>
      </w:r>
      <w:r w:rsidR="009F3145">
        <w:rPr>
          <w:rFonts w:ascii="Times New Roman" w:hAnsi="Times New Roman"/>
          <w:sz w:val="28"/>
          <w:szCs w:val="28"/>
          <w:lang w:val="en-US" w:eastAsia="ru-RU"/>
        </w:rPr>
        <w:t>USD</w:t>
      </w:r>
      <w:r w:rsidR="009F3145">
        <w:rPr>
          <w:rFonts w:ascii="Times New Roman" w:hAnsi="Times New Roman"/>
          <w:sz w:val="28"/>
          <w:szCs w:val="28"/>
          <w:lang w:eastAsia="ru-RU"/>
        </w:rPr>
        <w:t xml:space="preserve">, средние переменные издержки – 30 </w:t>
      </w:r>
      <w:r w:rsidR="009F3145">
        <w:rPr>
          <w:rFonts w:ascii="Times New Roman" w:hAnsi="Times New Roman"/>
          <w:sz w:val="28"/>
          <w:szCs w:val="28"/>
          <w:lang w:val="en-US" w:eastAsia="ru-RU"/>
        </w:rPr>
        <w:t>USD</w:t>
      </w:r>
      <w:r w:rsidR="009F3145">
        <w:rPr>
          <w:rFonts w:ascii="Times New Roman" w:hAnsi="Times New Roman"/>
          <w:sz w:val="28"/>
          <w:szCs w:val="28"/>
          <w:lang w:eastAsia="ru-RU"/>
        </w:rPr>
        <w:t xml:space="preserve">. </w:t>
      </w:r>
    </w:p>
    <w:p w:rsidR="009F3145" w:rsidRPr="009F3145" w:rsidRDefault="009F3145" w:rsidP="00B1149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Определите, на сколько должна быть изменена цена на продукцию компании, чтобы при прочих равных условиях порог прибыльности снизился на 20%. </w:t>
      </w:r>
    </w:p>
    <w:p w:rsidR="00B11494" w:rsidRPr="00E65866" w:rsidRDefault="00B11494" w:rsidP="00B11494">
      <w:pPr>
        <w:spacing w:after="0" w:line="240" w:lineRule="auto"/>
        <w:rPr>
          <w:rFonts w:ascii="Times New Roman" w:hAnsi="Times New Roman"/>
          <w:sz w:val="28"/>
          <w:szCs w:val="28"/>
          <w:lang w:eastAsia="ru-RU"/>
        </w:rPr>
      </w:pPr>
    </w:p>
    <w:bookmarkEnd w:id="12"/>
    <w:p w:rsidR="00BE05B2" w:rsidRDefault="00BE05B2" w:rsidP="00BE05B2">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10"/>
      <w:r w:rsidRPr="00491799">
        <w:rPr>
          <w:rFonts w:ascii="Times New Roman" w:eastAsia="Times New Roman" w:hAnsi="Times New Roman" w:cs="Times New Roman"/>
          <w:b/>
          <w:bCs/>
          <w:kern w:val="32"/>
          <w:sz w:val="28"/>
          <w:szCs w:val="28"/>
          <w:lang w:eastAsia="ru-RU"/>
        </w:rPr>
        <w:t>, необходимой для освоения дисциплины</w:t>
      </w:r>
    </w:p>
    <w:p w:rsidR="00BE05B2" w:rsidRDefault="00BE05B2" w:rsidP="00BE05B2">
      <w:pPr>
        <w:spacing w:after="0" w:line="360" w:lineRule="auto"/>
        <w:ind w:firstLine="709"/>
        <w:jc w:val="both"/>
        <w:rPr>
          <w:rFonts w:ascii="Times New Roman" w:eastAsia="Times New Roman" w:hAnsi="Times New Roman" w:cs="Times New Roman"/>
          <w:b/>
          <w:sz w:val="28"/>
          <w:szCs w:val="28"/>
          <w:lang w:eastAsia="ru-RU"/>
        </w:rPr>
      </w:pPr>
      <w:r w:rsidRPr="00491799">
        <w:rPr>
          <w:rFonts w:ascii="Times New Roman" w:eastAsia="Times New Roman" w:hAnsi="Times New Roman" w:cs="Times New Roman"/>
          <w:b/>
          <w:sz w:val="28"/>
          <w:szCs w:val="28"/>
          <w:lang w:eastAsia="ru-RU"/>
        </w:rPr>
        <w:t>Основная литература</w:t>
      </w:r>
    </w:p>
    <w:p w:rsidR="00873222" w:rsidRDefault="00873222" w:rsidP="00517760">
      <w:pPr>
        <w:pStyle w:val="a3"/>
        <w:numPr>
          <w:ilvl w:val="0"/>
          <w:numId w:val="11"/>
        </w:numPr>
        <w:spacing w:after="0" w:line="240" w:lineRule="auto"/>
        <w:jc w:val="both"/>
        <w:rPr>
          <w:rFonts w:ascii="Times New Roman" w:hAnsi="Times New Roman" w:cs="Times New Roman"/>
          <w:bCs/>
          <w:color w:val="000000"/>
          <w:sz w:val="28"/>
          <w:szCs w:val="28"/>
        </w:rPr>
      </w:pPr>
      <w:proofErr w:type="spellStart"/>
      <w:r w:rsidRPr="00873222">
        <w:rPr>
          <w:rFonts w:ascii="Times New Roman" w:hAnsi="Times New Roman" w:cs="Times New Roman"/>
          <w:bCs/>
          <w:color w:val="000000"/>
          <w:sz w:val="28"/>
          <w:szCs w:val="28"/>
        </w:rPr>
        <w:t>Максимцев</w:t>
      </w:r>
      <w:proofErr w:type="spellEnd"/>
      <w:r w:rsidRPr="00873222">
        <w:rPr>
          <w:rFonts w:ascii="Times New Roman" w:hAnsi="Times New Roman" w:cs="Times New Roman"/>
          <w:bCs/>
          <w:color w:val="000000"/>
          <w:sz w:val="28"/>
          <w:szCs w:val="28"/>
        </w:rPr>
        <w:t xml:space="preserve">, И. А.  Мировая экономика и международные экономические </w:t>
      </w:r>
      <w:proofErr w:type="gramStart"/>
      <w:r w:rsidRPr="00873222">
        <w:rPr>
          <w:rFonts w:ascii="Times New Roman" w:hAnsi="Times New Roman" w:cs="Times New Roman"/>
          <w:bCs/>
          <w:color w:val="000000"/>
          <w:sz w:val="28"/>
          <w:szCs w:val="28"/>
        </w:rPr>
        <w:t>отношения :</w:t>
      </w:r>
      <w:proofErr w:type="gramEnd"/>
      <w:r w:rsidRPr="00873222">
        <w:rPr>
          <w:rFonts w:ascii="Times New Roman" w:hAnsi="Times New Roman" w:cs="Times New Roman"/>
          <w:bCs/>
          <w:color w:val="000000"/>
          <w:sz w:val="28"/>
          <w:szCs w:val="28"/>
        </w:rPr>
        <w:t xml:space="preserve"> учебник и практикум для вузов / И. А. </w:t>
      </w:r>
      <w:proofErr w:type="spellStart"/>
      <w:r w:rsidRPr="00873222">
        <w:rPr>
          <w:rFonts w:ascii="Times New Roman" w:hAnsi="Times New Roman" w:cs="Times New Roman"/>
          <w:bCs/>
          <w:color w:val="000000"/>
          <w:sz w:val="28"/>
          <w:szCs w:val="28"/>
        </w:rPr>
        <w:t>Максимцев</w:t>
      </w:r>
      <w:proofErr w:type="spellEnd"/>
      <w:r w:rsidRPr="00873222">
        <w:rPr>
          <w:rFonts w:ascii="Times New Roman" w:hAnsi="Times New Roman" w:cs="Times New Roman"/>
          <w:bCs/>
          <w:color w:val="000000"/>
          <w:sz w:val="28"/>
          <w:szCs w:val="28"/>
        </w:rPr>
        <w:t xml:space="preserve">, П. Д. </w:t>
      </w:r>
      <w:proofErr w:type="spellStart"/>
      <w:r w:rsidRPr="00873222">
        <w:rPr>
          <w:rFonts w:ascii="Times New Roman" w:hAnsi="Times New Roman" w:cs="Times New Roman"/>
          <w:bCs/>
          <w:color w:val="000000"/>
          <w:sz w:val="28"/>
          <w:szCs w:val="28"/>
        </w:rPr>
        <w:t>Шимко</w:t>
      </w:r>
      <w:proofErr w:type="spellEnd"/>
      <w:r w:rsidRPr="00873222">
        <w:rPr>
          <w:rFonts w:ascii="Times New Roman" w:hAnsi="Times New Roman" w:cs="Times New Roman"/>
          <w:bCs/>
          <w:color w:val="000000"/>
          <w:sz w:val="28"/>
          <w:szCs w:val="28"/>
        </w:rPr>
        <w:t xml:space="preserve">, В. Г. </w:t>
      </w:r>
      <w:proofErr w:type="spellStart"/>
      <w:r w:rsidRPr="00873222">
        <w:rPr>
          <w:rFonts w:ascii="Times New Roman" w:hAnsi="Times New Roman" w:cs="Times New Roman"/>
          <w:bCs/>
          <w:color w:val="000000"/>
          <w:sz w:val="28"/>
          <w:szCs w:val="28"/>
        </w:rPr>
        <w:t>Шубаева</w:t>
      </w:r>
      <w:proofErr w:type="spellEnd"/>
      <w:r w:rsidRPr="00873222">
        <w:rPr>
          <w:rFonts w:ascii="Times New Roman" w:hAnsi="Times New Roman" w:cs="Times New Roman"/>
          <w:bCs/>
          <w:color w:val="000000"/>
          <w:sz w:val="28"/>
          <w:szCs w:val="28"/>
        </w:rPr>
        <w:t xml:space="preserve"> ; под научной редакцией П. Д. </w:t>
      </w:r>
      <w:proofErr w:type="spellStart"/>
      <w:r w:rsidRPr="00873222">
        <w:rPr>
          <w:rFonts w:ascii="Times New Roman" w:hAnsi="Times New Roman" w:cs="Times New Roman"/>
          <w:bCs/>
          <w:color w:val="000000"/>
          <w:sz w:val="28"/>
          <w:szCs w:val="28"/>
        </w:rPr>
        <w:t>Шимко</w:t>
      </w:r>
      <w:proofErr w:type="spellEnd"/>
      <w:r w:rsidRPr="00873222">
        <w:rPr>
          <w:rFonts w:ascii="Times New Roman" w:hAnsi="Times New Roman" w:cs="Times New Roman"/>
          <w:bCs/>
          <w:color w:val="000000"/>
          <w:sz w:val="28"/>
          <w:szCs w:val="28"/>
        </w:rPr>
        <w:t xml:space="preserve">. — 2-е изд., </w:t>
      </w:r>
      <w:proofErr w:type="spellStart"/>
      <w:r w:rsidRPr="00873222">
        <w:rPr>
          <w:rFonts w:ascii="Times New Roman" w:hAnsi="Times New Roman" w:cs="Times New Roman"/>
          <w:bCs/>
          <w:color w:val="000000"/>
          <w:sz w:val="28"/>
          <w:szCs w:val="28"/>
        </w:rPr>
        <w:t>перераб</w:t>
      </w:r>
      <w:proofErr w:type="spellEnd"/>
      <w:r w:rsidRPr="00873222">
        <w:rPr>
          <w:rFonts w:ascii="Times New Roman" w:hAnsi="Times New Roman" w:cs="Times New Roman"/>
          <w:bCs/>
          <w:color w:val="000000"/>
          <w:sz w:val="28"/>
          <w:szCs w:val="28"/>
        </w:rPr>
        <w:t xml:space="preserve">. и доп. — </w:t>
      </w:r>
      <w:proofErr w:type="gramStart"/>
      <w:r w:rsidRPr="00873222">
        <w:rPr>
          <w:rFonts w:ascii="Times New Roman" w:hAnsi="Times New Roman" w:cs="Times New Roman"/>
          <w:bCs/>
          <w:color w:val="000000"/>
          <w:sz w:val="28"/>
          <w:szCs w:val="28"/>
        </w:rPr>
        <w:t>Москва :</w:t>
      </w:r>
      <w:proofErr w:type="gramEnd"/>
      <w:r w:rsidRPr="00873222">
        <w:rPr>
          <w:rFonts w:ascii="Times New Roman" w:hAnsi="Times New Roman" w:cs="Times New Roman"/>
          <w:bCs/>
          <w:color w:val="000000"/>
          <w:sz w:val="28"/>
          <w:szCs w:val="28"/>
        </w:rPr>
        <w:t xml:space="preserve"> Издательство </w:t>
      </w:r>
      <w:proofErr w:type="spellStart"/>
      <w:r w:rsidRPr="00873222">
        <w:rPr>
          <w:rFonts w:ascii="Times New Roman" w:hAnsi="Times New Roman" w:cs="Times New Roman"/>
          <w:bCs/>
          <w:color w:val="000000"/>
          <w:sz w:val="28"/>
          <w:szCs w:val="28"/>
        </w:rPr>
        <w:t>Юрайт</w:t>
      </w:r>
      <w:proofErr w:type="spellEnd"/>
      <w:r w:rsidRPr="00873222">
        <w:rPr>
          <w:rFonts w:ascii="Times New Roman" w:hAnsi="Times New Roman" w:cs="Times New Roman"/>
          <w:bCs/>
          <w:color w:val="000000"/>
          <w:sz w:val="28"/>
          <w:szCs w:val="28"/>
        </w:rPr>
        <w:t xml:space="preserve">, 2024. — 431 с. — (Высшее образование). — ISBN 978-5-534-16000-0. —Образовательная платформа </w:t>
      </w:r>
      <w:proofErr w:type="spellStart"/>
      <w:r w:rsidRPr="00873222">
        <w:rPr>
          <w:rFonts w:ascii="Times New Roman" w:hAnsi="Times New Roman" w:cs="Times New Roman"/>
          <w:bCs/>
          <w:color w:val="000000"/>
          <w:sz w:val="28"/>
          <w:szCs w:val="28"/>
        </w:rPr>
        <w:t>Юрайт</w:t>
      </w:r>
      <w:proofErr w:type="spellEnd"/>
      <w:r w:rsidRPr="00873222">
        <w:rPr>
          <w:rFonts w:ascii="Times New Roman" w:hAnsi="Times New Roman" w:cs="Times New Roman"/>
          <w:bCs/>
          <w:color w:val="000000"/>
          <w:sz w:val="28"/>
          <w:szCs w:val="28"/>
        </w:rPr>
        <w:t xml:space="preserve"> [сайт]. — URL: https://urait.ru/bcode/536229 (дата обращения: 14.05.2024). — </w:t>
      </w:r>
      <w:proofErr w:type="gramStart"/>
      <w:r w:rsidRPr="00873222">
        <w:rPr>
          <w:rFonts w:ascii="Times New Roman" w:hAnsi="Times New Roman" w:cs="Times New Roman"/>
          <w:bCs/>
          <w:color w:val="000000"/>
          <w:sz w:val="28"/>
          <w:szCs w:val="28"/>
        </w:rPr>
        <w:t>Текст :</w:t>
      </w:r>
      <w:proofErr w:type="gramEnd"/>
      <w:r w:rsidRPr="00873222">
        <w:rPr>
          <w:rFonts w:ascii="Times New Roman" w:hAnsi="Times New Roman" w:cs="Times New Roman"/>
          <w:bCs/>
          <w:color w:val="000000"/>
          <w:sz w:val="28"/>
          <w:szCs w:val="28"/>
        </w:rPr>
        <w:t xml:space="preserve"> электронный.</w:t>
      </w:r>
    </w:p>
    <w:p w:rsidR="00517760" w:rsidRPr="00517760" w:rsidRDefault="00517760" w:rsidP="00517760">
      <w:pPr>
        <w:pStyle w:val="a3"/>
        <w:numPr>
          <w:ilvl w:val="0"/>
          <w:numId w:val="11"/>
        </w:numPr>
        <w:jc w:val="both"/>
        <w:rPr>
          <w:rFonts w:ascii="Times New Roman" w:hAnsi="Times New Roman" w:cs="Times New Roman"/>
          <w:bCs/>
          <w:color w:val="000000"/>
          <w:sz w:val="28"/>
          <w:szCs w:val="28"/>
        </w:rPr>
      </w:pPr>
      <w:r w:rsidRPr="00517760">
        <w:rPr>
          <w:rFonts w:ascii="Times New Roman" w:hAnsi="Times New Roman" w:cs="Times New Roman"/>
          <w:bCs/>
          <w:color w:val="000000"/>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517760">
        <w:rPr>
          <w:rFonts w:ascii="Times New Roman" w:hAnsi="Times New Roman" w:cs="Times New Roman"/>
          <w:bCs/>
          <w:color w:val="000000"/>
          <w:sz w:val="28"/>
          <w:szCs w:val="28"/>
        </w:rPr>
        <w:t>Финуниверситет</w:t>
      </w:r>
      <w:proofErr w:type="spellEnd"/>
      <w:r w:rsidRPr="00517760">
        <w:rPr>
          <w:rFonts w:ascii="Times New Roman" w:hAnsi="Times New Roman" w:cs="Times New Roman"/>
          <w:bCs/>
          <w:color w:val="000000"/>
          <w:sz w:val="28"/>
          <w:szCs w:val="28"/>
        </w:rPr>
        <w:t xml:space="preserve"> ;</w:t>
      </w:r>
      <w:proofErr w:type="gramEnd"/>
      <w:r w:rsidRPr="00517760">
        <w:rPr>
          <w:rFonts w:ascii="Times New Roman" w:hAnsi="Times New Roman" w:cs="Times New Roman"/>
          <w:bCs/>
          <w:color w:val="000000"/>
          <w:sz w:val="28"/>
          <w:szCs w:val="28"/>
        </w:rPr>
        <w:t xml:space="preserve"> под ред. О.В. Игнатовой, Н.Л. Орловой - Москва: </w:t>
      </w:r>
      <w:proofErr w:type="spellStart"/>
      <w:r w:rsidRPr="00517760">
        <w:rPr>
          <w:rFonts w:ascii="Times New Roman" w:hAnsi="Times New Roman" w:cs="Times New Roman"/>
          <w:bCs/>
          <w:color w:val="000000"/>
          <w:sz w:val="28"/>
          <w:szCs w:val="28"/>
        </w:rPr>
        <w:t>Юрайт</w:t>
      </w:r>
      <w:proofErr w:type="spellEnd"/>
      <w:r w:rsidRPr="00517760">
        <w:rPr>
          <w:rFonts w:ascii="Times New Roman" w:hAnsi="Times New Roman" w:cs="Times New Roman"/>
          <w:bCs/>
          <w:color w:val="000000"/>
          <w:sz w:val="28"/>
          <w:szCs w:val="28"/>
        </w:rPr>
        <w:t xml:space="preserve">, 2021. - 359 с. - Высшее образование. - </w:t>
      </w:r>
      <w:proofErr w:type="gramStart"/>
      <w:r w:rsidRPr="00517760">
        <w:rPr>
          <w:rFonts w:ascii="Times New Roman" w:hAnsi="Times New Roman" w:cs="Times New Roman"/>
          <w:bCs/>
          <w:color w:val="000000"/>
          <w:sz w:val="28"/>
          <w:szCs w:val="28"/>
        </w:rPr>
        <w:t>Текст :</w:t>
      </w:r>
      <w:proofErr w:type="gramEnd"/>
      <w:r w:rsidRPr="00517760">
        <w:rPr>
          <w:rFonts w:ascii="Times New Roman" w:hAnsi="Times New Roman" w:cs="Times New Roman"/>
          <w:bCs/>
          <w:color w:val="000000"/>
          <w:sz w:val="28"/>
          <w:szCs w:val="28"/>
        </w:rPr>
        <w:t xml:space="preserve"> непосредственный. - То же. - 2024. - Образовательная платформа </w:t>
      </w:r>
      <w:proofErr w:type="spellStart"/>
      <w:r w:rsidRPr="00517760">
        <w:rPr>
          <w:rFonts w:ascii="Times New Roman" w:hAnsi="Times New Roman" w:cs="Times New Roman"/>
          <w:bCs/>
          <w:color w:val="000000"/>
          <w:sz w:val="28"/>
          <w:szCs w:val="28"/>
        </w:rPr>
        <w:t>Юрайт</w:t>
      </w:r>
      <w:proofErr w:type="spellEnd"/>
      <w:r w:rsidRPr="00517760">
        <w:rPr>
          <w:rFonts w:ascii="Times New Roman" w:hAnsi="Times New Roman" w:cs="Times New Roman"/>
          <w:bCs/>
          <w:color w:val="000000"/>
          <w:sz w:val="28"/>
          <w:szCs w:val="28"/>
        </w:rPr>
        <w:t xml:space="preserve"> [сайт]. — URL: https://urait.ru/bcode/536374 (дата обращения: 14.05.2024). — </w:t>
      </w:r>
      <w:proofErr w:type="gramStart"/>
      <w:r w:rsidRPr="00517760">
        <w:rPr>
          <w:rFonts w:ascii="Times New Roman" w:hAnsi="Times New Roman" w:cs="Times New Roman"/>
          <w:bCs/>
          <w:color w:val="000000"/>
          <w:sz w:val="28"/>
          <w:szCs w:val="28"/>
        </w:rPr>
        <w:t>Текст :</w:t>
      </w:r>
      <w:proofErr w:type="gramEnd"/>
      <w:r w:rsidRPr="00517760">
        <w:rPr>
          <w:rFonts w:ascii="Times New Roman" w:hAnsi="Times New Roman" w:cs="Times New Roman"/>
          <w:bCs/>
          <w:color w:val="000000"/>
          <w:sz w:val="28"/>
          <w:szCs w:val="28"/>
        </w:rPr>
        <w:t xml:space="preserve"> электронный. </w:t>
      </w:r>
    </w:p>
    <w:p w:rsidR="00873222" w:rsidRPr="00873222" w:rsidRDefault="00873222" w:rsidP="00517760">
      <w:pPr>
        <w:pStyle w:val="a3"/>
        <w:numPr>
          <w:ilvl w:val="0"/>
          <w:numId w:val="11"/>
        </w:numPr>
        <w:spacing w:after="0" w:line="240" w:lineRule="auto"/>
        <w:jc w:val="both"/>
        <w:rPr>
          <w:rFonts w:ascii="Times New Roman" w:hAnsi="Times New Roman" w:cs="Times New Roman"/>
          <w:bCs/>
          <w:color w:val="000000"/>
          <w:sz w:val="28"/>
          <w:szCs w:val="28"/>
        </w:rPr>
      </w:pPr>
      <w:r w:rsidRPr="00873222">
        <w:rPr>
          <w:rFonts w:ascii="Times New Roman" w:hAnsi="Times New Roman" w:cs="Times New Roman"/>
          <w:bCs/>
          <w:color w:val="000000"/>
          <w:sz w:val="28"/>
          <w:szCs w:val="28"/>
        </w:rPr>
        <w:t xml:space="preserve">Россия в мировой экономике и мировых </w:t>
      </w:r>
      <w:proofErr w:type="gramStart"/>
      <w:r w:rsidRPr="00873222">
        <w:rPr>
          <w:rFonts w:ascii="Times New Roman" w:hAnsi="Times New Roman" w:cs="Times New Roman"/>
          <w:bCs/>
          <w:color w:val="000000"/>
          <w:sz w:val="28"/>
          <w:szCs w:val="28"/>
        </w:rPr>
        <w:t>финансах :</w:t>
      </w:r>
      <w:proofErr w:type="gramEnd"/>
      <w:r w:rsidRPr="00873222">
        <w:rPr>
          <w:rFonts w:ascii="Times New Roman" w:hAnsi="Times New Roman" w:cs="Times New Roman"/>
          <w:bCs/>
          <w:color w:val="000000"/>
          <w:sz w:val="28"/>
          <w:szCs w:val="28"/>
        </w:rPr>
        <w:t xml:space="preserve"> учебник / И. Н. Абанина, С. Н. Сильвестров, О. В. </w:t>
      </w:r>
      <w:proofErr w:type="spellStart"/>
      <w:r w:rsidRPr="00873222">
        <w:rPr>
          <w:rFonts w:ascii="Times New Roman" w:hAnsi="Times New Roman" w:cs="Times New Roman"/>
          <w:bCs/>
          <w:color w:val="000000"/>
          <w:sz w:val="28"/>
          <w:szCs w:val="28"/>
        </w:rPr>
        <w:t>Хмыз</w:t>
      </w:r>
      <w:proofErr w:type="spellEnd"/>
      <w:r w:rsidRPr="00873222">
        <w:rPr>
          <w:rFonts w:ascii="Times New Roman" w:hAnsi="Times New Roman" w:cs="Times New Roman"/>
          <w:bCs/>
          <w:color w:val="000000"/>
          <w:sz w:val="28"/>
          <w:szCs w:val="28"/>
        </w:rPr>
        <w:t xml:space="preserve"> [и др.] ; под ред. Е. Б. Стародубцевой. — </w:t>
      </w:r>
      <w:proofErr w:type="gramStart"/>
      <w:r w:rsidRPr="00873222">
        <w:rPr>
          <w:rFonts w:ascii="Times New Roman" w:hAnsi="Times New Roman" w:cs="Times New Roman"/>
          <w:bCs/>
          <w:color w:val="000000"/>
          <w:sz w:val="28"/>
          <w:szCs w:val="28"/>
        </w:rPr>
        <w:t>Москва :</w:t>
      </w:r>
      <w:proofErr w:type="gramEnd"/>
      <w:r w:rsidRPr="00873222">
        <w:rPr>
          <w:rFonts w:ascii="Times New Roman" w:hAnsi="Times New Roman" w:cs="Times New Roman"/>
          <w:bCs/>
          <w:color w:val="000000"/>
          <w:sz w:val="28"/>
          <w:szCs w:val="28"/>
        </w:rPr>
        <w:t xml:space="preserve"> </w:t>
      </w:r>
      <w:proofErr w:type="spellStart"/>
      <w:r w:rsidRPr="00873222">
        <w:rPr>
          <w:rFonts w:ascii="Times New Roman" w:hAnsi="Times New Roman" w:cs="Times New Roman"/>
          <w:bCs/>
          <w:color w:val="000000"/>
          <w:sz w:val="28"/>
          <w:szCs w:val="28"/>
        </w:rPr>
        <w:t>КноРус</w:t>
      </w:r>
      <w:proofErr w:type="spellEnd"/>
      <w:r w:rsidRPr="00873222">
        <w:rPr>
          <w:rFonts w:ascii="Times New Roman" w:hAnsi="Times New Roman" w:cs="Times New Roman"/>
          <w:bCs/>
          <w:color w:val="000000"/>
          <w:sz w:val="28"/>
          <w:szCs w:val="28"/>
        </w:rPr>
        <w:t>, 2023. — 228 с. — (Бакалавриат и Магистратура). —</w:t>
      </w:r>
      <w:r>
        <w:rPr>
          <w:rFonts w:ascii="Times New Roman" w:hAnsi="Times New Roman" w:cs="Times New Roman"/>
          <w:bCs/>
          <w:color w:val="000000"/>
          <w:sz w:val="28"/>
          <w:szCs w:val="28"/>
        </w:rPr>
        <w:t xml:space="preserve"> </w:t>
      </w:r>
      <w:r w:rsidRPr="00873222">
        <w:rPr>
          <w:rFonts w:ascii="Times New Roman" w:hAnsi="Times New Roman" w:cs="Times New Roman"/>
          <w:bCs/>
          <w:color w:val="000000"/>
          <w:sz w:val="28"/>
          <w:szCs w:val="28"/>
        </w:rPr>
        <w:t xml:space="preserve">ISBN 978-5-406-10749-2. — ЭБС BOOK.ru. —  URL: https://book.ru/book/947821 (дата обращения: 14.05.2024). — </w:t>
      </w:r>
      <w:proofErr w:type="gramStart"/>
      <w:r w:rsidRPr="00873222">
        <w:rPr>
          <w:rFonts w:ascii="Times New Roman" w:hAnsi="Times New Roman" w:cs="Times New Roman"/>
          <w:bCs/>
          <w:color w:val="000000"/>
          <w:sz w:val="28"/>
          <w:szCs w:val="28"/>
        </w:rPr>
        <w:t>Текст :</w:t>
      </w:r>
      <w:proofErr w:type="gramEnd"/>
      <w:r w:rsidRPr="00873222">
        <w:rPr>
          <w:rFonts w:ascii="Times New Roman" w:hAnsi="Times New Roman" w:cs="Times New Roman"/>
          <w:bCs/>
          <w:color w:val="000000"/>
          <w:sz w:val="28"/>
          <w:szCs w:val="28"/>
        </w:rPr>
        <w:t xml:space="preserve"> электронный.</w:t>
      </w:r>
    </w:p>
    <w:p w:rsidR="00873222" w:rsidRDefault="00873222" w:rsidP="00BE05B2">
      <w:pPr>
        <w:pStyle w:val="a3"/>
        <w:spacing w:after="0" w:line="240" w:lineRule="auto"/>
        <w:jc w:val="both"/>
        <w:rPr>
          <w:rFonts w:ascii="Times New Roman" w:eastAsia="Calibri" w:hAnsi="Times New Roman" w:cs="Times New Roman"/>
          <w:b/>
          <w:sz w:val="28"/>
          <w:szCs w:val="28"/>
        </w:rPr>
      </w:pPr>
    </w:p>
    <w:p w:rsidR="00BE05B2" w:rsidRDefault="00BE05B2" w:rsidP="00BE05B2">
      <w:pPr>
        <w:pStyle w:val="a3"/>
        <w:spacing w:after="0" w:line="240" w:lineRule="auto"/>
        <w:jc w:val="both"/>
        <w:rPr>
          <w:rFonts w:ascii="Times New Roman" w:eastAsia="Calibri" w:hAnsi="Times New Roman" w:cs="Times New Roman"/>
          <w:b/>
          <w:sz w:val="28"/>
          <w:szCs w:val="28"/>
        </w:rPr>
      </w:pPr>
      <w:r w:rsidRPr="00491799">
        <w:rPr>
          <w:rFonts w:ascii="Times New Roman" w:eastAsia="Calibri" w:hAnsi="Times New Roman" w:cs="Times New Roman"/>
          <w:b/>
          <w:sz w:val="28"/>
          <w:szCs w:val="28"/>
        </w:rPr>
        <w:t>Дополнительная литература</w:t>
      </w:r>
    </w:p>
    <w:p w:rsidR="00A97E82" w:rsidRPr="00DA5081" w:rsidRDefault="00A97E82" w:rsidP="00A97E82">
      <w:pPr>
        <w:spacing w:after="0" w:line="240" w:lineRule="auto"/>
        <w:jc w:val="both"/>
        <w:rPr>
          <w:rFonts w:ascii="Times New Roman" w:hAnsi="Times New Roman" w:cs="Times New Roman"/>
          <w:sz w:val="28"/>
          <w:szCs w:val="28"/>
          <w:lang w:val="en-US"/>
        </w:rPr>
      </w:pPr>
    </w:p>
    <w:p w:rsidR="00F33FD9" w:rsidRDefault="00F33FD9" w:rsidP="00517760">
      <w:pPr>
        <w:pStyle w:val="a3"/>
        <w:numPr>
          <w:ilvl w:val="0"/>
          <w:numId w:val="11"/>
        </w:numPr>
        <w:spacing w:after="0" w:line="240" w:lineRule="auto"/>
        <w:jc w:val="both"/>
        <w:rPr>
          <w:rFonts w:ascii="Times New Roman" w:hAnsi="Times New Roman" w:cs="Times New Roman"/>
          <w:sz w:val="28"/>
          <w:szCs w:val="28"/>
        </w:rPr>
      </w:pPr>
      <w:r w:rsidRPr="00F33FD9">
        <w:rPr>
          <w:rFonts w:ascii="Times New Roman" w:hAnsi="Times New Roman" w:cs="Times New Roman"/>
          <w:sz w:val="28"/>
          <w:szCs w:val="28"/>
        </w:rPr>
        <w:t xml:space="preserve">Антропова, М. Ю. Мировая экономика и международные экономические отношения. </w:t>
      </w:r>
      <w:proofErr w:type="gramStart"/>
      <w:r w:rsidRPr="00F33FD9">
        <w:rPr>
          <w:rFonts w:ascii="Times New Roman" w:hAnsi="Times New Roman" w:cs="Times New Roman"/>
          <w:sz w:val="28"/>
          <w:szCs w:val="28"/>
        </w:rPr>
        <w:t>Практикум :</w:t>
      </w:r>
      <w:proofErr w:type="gramEnd"/>
      <w:r w:rsidRPr="00F33FD9">
        <w:rPr>
          <w:rFonts w:ascii="Times New Roman" w:hAnsi="Times New Roman" w:cs="Times New Roman"/>
          <w:sz w:val="28"/>
          <w:szCs w:val="28"/>
        </w:rPr>
        <w:t xml:space="preserve"> учебное пособие / М. Ю. </w:t>
      </w:r>
      <w:r w:rsidRPr="00F33FD9">
        <w:rPr>
          <w:rFonts w:ascii="Times New Roman" w:hAnsi="Times New Roman" w:cs="Times New Roman"/>
          <w:sz w:val="28"/>
          <w:szCs w:val="28"/>
        </w:rPr>
        <w:lastRenderedPageBreak/>
        <w:t xml:space="preserve">Антропова, А. М. Канунникова, И. С. </w:t>
      </w:r>
      <w:proofErr w:type="spellStart"/>
      <w:r w:rsidRPr="00F33FD9">
        <w:rPr>
          <w:rFonts w:ascii="Times New Roman" w:hAnsi="Times New Roman" w:cs="Times New Roman"/>
          <w:sz w:val="28"/>
          <w:szCs w:val="28"/>
        </w:rPr>
        <w:t>Мога</w:t>
      </w:r>
      <w:proofErr w:type="spellEnd"/>
      <w:r w:rsidRPr="00F33FD9">
        <w:rPr>
          <w:rFonts w:ascii="Times New Roman" w:hAnsi="Times New Roman" w:cs="Times New Roman"/>
          <w:sz w:val="28"/>
          <w:szCs w:val="28"/>
        </w:rPr>
        <w:t xml:space="preserve">, С. М. </w:t>
      </w:r>
      <w:proofErr w:type="spellStart"/>
      <w:r w:rsidRPr="00F33FD9">
        <w:rPr>
          <w:rFonts w:ascii="Times New Roman" w:hAnsi="Times New Roman" w:cs="Times New Roman"/>
          <w:sz w:val="28"/>
          <w:szCs w:val="28"/>
        </w:rPr>
        <w:t>Смагулова</w:t>
      </w:r>
      <w:proofErr w:type="spellEnd"/>
      <w:r w:rsidRPr="00F33FD9">
        <w:rPr>
          <w:rFonts w:ascii="Times New Roman" w:hAnsi="Times New Roman" w:cs="Times New Roman"/>
          <w:sz w:val="28"/>
          <w:szCs w:val="28"/>
        </w:rPr>
        <w:t xml:space="preserve">. — </w:t>
      </w:r>
      <w:proofErr w:type="gramStart"/>
      <w:r w:rsidRPr="00F33FD9">
        <w:rPr>
          <w:rFonts w:ascii="Times New Roman" w:hAnsi="Times New Roman" w:cs="Times New Roman"/>
          <w:sz w:val="28"/>
          <w:szCs w:val="28"/>
        </w:rPr>
        <w:t>Москва :</w:t>
      </w:r>
      <w:proofErr w:type="gramEnd"/>
      <w:r w:rsidRPr="00F33FD9">
        <w:rPr>
          <w:rFonts w:ascii="Times New Roman" w:hAnsi="Times New Roman" w:cs="Times New Roman"/>
          <w:sz w:val="28"/>
          <w:szCs w:val="28"/>
        </w:rPr>
        <w:t xml:space="preserve"> </w:t>
      </w:r>
      <w:proofErr w:type="spellStart"/>
      <w:r w:rsidRPr="00F33FD9">
        <w:rPr>
          <w:rFonts w:ascii="Times New Roman" w:hAnsi="Times New Roman" w:cs="Times New Roman"/>
          <w:sz w:val="28"/>
          <w:szCs w:val="28"/>
        </w:rPr>
        <w:t>Русайнс</w:t>
      </w:r>
      <w:proofErr w:type="spellEnd"/>
      <w:r w:rsidRPr="00F33FD9">
        <w:rPr>
          <w:rFonts w:ascii="Times New Roman" w:hAnsi="Times New Roman" w:cs="Times New Roman"/>
          <w:sz w:val="28"/>
          <w:szCs w:val="28"/>
        </w:rPr>
        <w:t>, 2024. — 7</w:t>
      </w:r>
      <w:r>
        <w:rPr>
          <w:rFonts w:ascii="Times New Roman" w:hAnsi="Times New Roman" w:cs="Times New Roman"/>
          <w:sz w:val="28"/>
          <w:szCs w:val="28"/>
        </w:rPr>
        <w:t xml:space="preserve">9 с. — ISBN 978-5-466-05608-2. </w:t>
      </w:r>
      <w:r w:rsidRPr="00F33FD9">
        <w:rPr>
          <w:rFonts w:ascii="Times New Roman" w:hAnsi="Times New Roman" w:cs="Times New Roman"/>
          <w:sz w:val="28"/>
          <w:szCs w:val="28"/>
        </w:rPr>
        <w:t xml:space="preserve">- </w:t>
      </w:r>
      <w:r>
        <w:rPr>
          <w:rFonts w:ascii="Times New Roman" w:hAnsi="Times New Roman" w:cs="Times New Roman"/>
          <w:sz w:val="28"/>
          <w:szCs w:val="28"/>
        </w:rPr>
        <w:t xml:space="preserve">ЭБС </w:t>
      </w:r>
      <w:r>
        <w:rPr>
          <w:rFonts w:ascii="Times New Roman" w:hAnsi="Times New Roman" w:cs="Times New Roman"/>
          <w:sz w:val="28"/>
          <w:szCs w:val="28"/>
          <w:lang w:val="en-US"/>
        </w:rPr>
        <w:t>BOOK</w:t>
      </w:r>
      <w:r w:rsidRPr="00F33FD9">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F33FD9">
        <w:rPr>
          <w:rFonts w:ascii="Times New Roman" w:hAnsi="Times New Roman" w:cs="Times New Roman"/>
          <w:sz w:val="28"/>
          <w:szCs w:val="28"/>
        </w:rPr>
        <w:t xml:space="preserve">. </w:t>
      </w:r>
      <w:r w:rsidR="00517760" w:rsidRPr="00517760">
        <w:rPr>
          <w:rFonts w:ascii="Times New Roman" w:hAnsi="Times New Roman" w:cs="Times New Roman"/>
          <w:sz w:val="28"/>
          <w:szCs w:val="28"/>
        </w:rPr>
        <w:t>—</w:t>
      </w:r>
      <w:r w:rsidRPr="00F33FD9">
        <w:rPr>
          <w:rFonts w:ascii="Times New Roman" w:hAnsi="Times New Roman" w:cs="Times New Roman"/>
          <w:sz w:val="28"/>
          <w:szCs w:val="28"/>
        </w:rPr>
        <w:t xml:space="preserve">URL: https://book.ru/book/953051 (дата обращения: 14.05.2024). — </w:t>
      </w:r>
      <w:proofErr w:type="gramStart"/>
      <w:r w:rsidRPr="00F33FD9">
        <w:rPr>
          <w:rFonts w:ascii="Times New Roman" w:hAnsi="Times New Roman" w:cs="Times New Roman"/>
          <w:sz w:val="28"/>
          <w:szCs w:val="28"/>
        </w:rPr>
        <w:t>Текст :</w:t>
      </w:r>
      <w:proofErr w:type="gramEnd"/>
      <w:r w:rsidRPr="00F33FD9">
        <w:rPr>
          <w:rFonts w:ascii="Times New Roman" w:hAnsi="Times New Roman" w:cs="Times New Roman"/>
          <w:sz w:val="28"/>
          <w:szCs w:val="28"/>
        </w:rPr>
        <w:t xml:space="preserve"> электронный. </w:t>
      </w:r>
    </w:p>
    <w:p w:rsidR="00F33FD9" w:rsidRDefault="00517760" w:rsidP="00544ECF">
      <w:pPr>
        <w:pStyle w:val="a3"/>
        <w:numPr>
          <w:ilvl w:val="0"/>
          <w:numId w:val="1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Варакса</w:t>
      </w:r>
      <w:proofErr w:type="spellEnd"/>
      <w:r>
        <w:rPr>
          <w:rFonts w:ascii="Times New Roman" w:hAnsi="Times New Roman" w:cs="Times New Roman"/>
          <w:sz w:val="28"/>
          <w:szCs w:val="28"/>
        </w:rPr>
        <w:t>, А. М.</w:t>
      </w:r>
      <w:r w:rsidR="00F33FD9" w:rsidRPr="00F33FD9">
        <w:rPr>
          <w:rFonts w:ascii="Times New Roman" w:hAnsi="Times New Roman" w:cs="Times New Roman"/>
          <w:sz w:val="28"/>
          <w:szCs w:val="28"/>
        </w:rPr>
        <w:t xml:space="preserve"> </w:t>
      </w:r>
      <w:proofErr w:type="gramStart"/>
      <w:r w:rsidR="00F33FD9" w:rsidRPr="00F33FD9">
        <w:rPr>
          <w:rFonts w:ascii="Times New Roman" w:hAnsi="Times New Roman" w:cs="Times New Roman"/>
          <w:sz w:val="28"/>
          <w:szCs w:val="28"/>
        </w:rPr>
        <w:t>Мировая  экономика</w:t>
      </w:r>
      <w:proofErr w:type="gramEnd"/>
      <w:r w:rsidR="00F33FD9" w:rsidRPr="00F33FD9">
        <w:rPr>
          <w:rFonts w:ascii="Times New Roman" w:hAnsi="Times New Roman" w:cs="Times New Roman"/>
          <w:sz w:val="28"/>
          <w:szCs w:val="28"/>
        </w:rPr>
        <w:t xml:space="preserve"> и международные экономические отношения : учебное пособие / А. М. </w:t>
      </w:r>
      <w:proofErr w:type="spellStart"/>
      <w:r w:rsidR="00F33FD9" w:rsidRPr="00F33FD9">
        <w:rPr>
          <w:rFonts w:ascii="Times New Roman" w:hAnsi="Times New Roman" w:cs="Times New Roman"/>
          <w:sz w:val="28"/>
          <w:szCs w:val="28"/>
        </w:rPr>
        <w:t>Варакса</w:t>
      </w:r>
      <w:proofErr w:type="spellEnd"/>
      <w:r w:rsidR="00F33FD9" w:rsidRPr="00F33FD9">
        <w:rPr>
          <w:rFonts w:ascii="Times New Roman" w:hAnsi="Times New Roman" w:cs="Times New Roman"/>
          <w:sz w:val="28"/>
          <w:szCs w:val="28"/>
        </w:rPr>
        <w:t xml:space="preserve">, Е. А. Григорьев. — </w:t>
      </w:r>
      <w:proofErr w:type="gramStart"/>
      <w:r w:rsidR="00F33FD9" w:rsidRPr="00F33FD9">
        <w:rPr>
          <w:rFonts w:ascii="Times New Roman" w:hAnsi="Times New Roman" w:cs="Times New Roman"/>
          <w:sz w:val="28"/>
          <w:szCs w:val="28"/>
        </w:rPr>
        <w:t>Москва :</w:t>
      </w:r>
      <w:proofErr w:type="gramEnd"/>
      <w:r w:rsidR="00F33FD9" w:rsidRPr="00F33FD9">
        <w:rPr>
          <w:rFonts w:ascii="Times New Roman" w:hAnsi="Times New Roman" w:cs="Times New Roman"/>
          <w:sz w:val="28"/>
          <w:szCs w:val="28"/>
        </w:rPr>
        <w:t xml:space="preserve"> </w:t>
      </w:r>
      <w:proofErr w:type="spellStart"/>
      <w:r w:rsidR="00F33FD9" w:rsidRPr="00F33FD9">
        <w:rPr>
          <w:rFonts w:ascii="Times New Roman" w:hAnsi="Times New Roman" w:cs="Times New Roman"/>
          <w:sz w:val="28"/>
          <w:szCs w:val="28"/>
        </w:rPr>
        <w:t>Русайнс</w:t>
      </w:r>
      <w:proofErr w:type="spellEnd"/>
      <w:r w:rsidR="00F33FD9" w:rsidRPr="00F33FD9">
        <w:rPr>
          <w:rFonts w:ascii="Times New Roman" w:hAnsi="Times New Roman" w:cs="Times New Roman"/>
          <w:sz w:val="28"/>
          <w:szCs w:val="28"/>
        </w:rPr>
        <w:t xml:space="preserve">, 2024. — 163 с. — ISBN 978-5-466-06919-8. — </w:t>
      </w:r>
      <w:r w:rsidR="00F33FD9">
        <w:rPr>
          <w:rFonts w:ascii="Times New Roman" w:hAnsi="Times New Roman" w:cs="Times New Roman"/>
          <w:sz w:val="28"/>
          <w:szCs w:val="28"/>
        </w:rPr>
        <w:t xml:space="preserve">ЭБС </w:t>
      </w:r>
      <w:r w:rsidR="00F33FD9">
        <w:rPr>
          <w:rFonts w:ascii="Times New Roman" w:hAnsi="Times New Roman" w:cs="Times New Roman"/>
          <w:sz w:val="28"/>
          <w:szCs w:val="28"/>
          <w:lang w:val="en-US"/>
        </w:rPr>
        <w:t>BOOK</w:t>
      </w:r>
      <w:r w:rsidR="00F33FD9" w:rsidRPr="00F33FD9">
        <w:rPr>
          <w:rFonts w:ascii="Times New Roman" w:hAnsi="Times New Roman" w:cs="Times New Roman"/>
          <w:sz w:val="28"/>
          <w:szCs w:val="28"/>
        </w:rPr>
        <w:t>.</w:t>
      </w:r>
      <w:proofErr w:type="spellStart"/>
      <w:r w:rsidR="00F33FD9">
        <w:rPr>
          <w:rFonts w:ascii="Times New Roman" w:hAnsi="Times New Roman" w:cs="Times New Roman"/>
          <w:sz w:val="28"/>
          <w:szCs w:val="28"/>
          <w:lang w:val="en-US"/>
        </w:rPr>
        <w:t>ru</w:t>
      </w:r>
      <w:proofErr w:type="spellEnd"/>
      <w:r w:rsidR="00F33FD9" w:rsidRPr="00F33FD9">
        <w:rPr>
          <w:rFonts w:ascii="Times New Roman" w:hAnsi="Times New Roman" w:cs="Times New Roman"/>
          <w:sz w:val="28"/>
          <w:szCs w:val="28"/>
        </w:rPr>
        <w:t xml:space="preserve">. - URL: https://book.ru/book/954009 (дата обращения: 14.05.2024). — </w:t>
      </w:r>
      <w:proofErr w:type="gramStart"/>
      <w:r w:rsidR="00F33FD9" w:rsidRPr="00F33FD9">
        <w:rPr>
          <w:rFonts w:ascii="Times New Roman" w:hAnsi="Times New Roman" w:cs="Times New Roman"/>
          <w:sz w:val="28"/>
          <w:szCs w:val="28"/>
        </w:rPr>
        <w:t>Текст :</w:t>
      </w:r>
      <w:proofErr w:type="gramEnd"/>
      <w:r w:rsidR="00F33FD9" w:rsidRPr="00F33FD9">
        <w:rPr>
          <w:rFonts w:ascii="Times New Roman" w:hAnsi="Times New Roman" w:cs="Times New Roman"/>
          <w:sz w:val="28"/>
          <w:szCs w:val="28"/>
        </w:rPr>
        <w:t xml:space="preserve"> электронный. </w:t>
      </w:r>
    </w:p>
    <w:p w:rsidR="00873222" w:rsidRPr="00873222" w:rsidRDefault="00873222" w:rsidP="00544ECF">
      <w:pPr>
        <w:pStyle w:val="a3"/>
        <w:numPr>
          <w:ilvl w:val="0"/>
          <w:numId w:val="11"/>
        </w:numPr>
        <w:jc w:val="both"/>
        <w:rPr>
          <w:rFonts w:ascii="Times New Roman" w:hAnsi="Times New Roman" w:cs="Times New Roman"/>
          <w:sz w:val="28"/>
          <w:szCs w:val="28"/>
        </w:rPr>
      </w:pPr>
      <w:r w:rsidRPr="00873222">
        <w:rPr>
          <w:rFonts w:ascii="Times New Roman" w:hAnsi="Times New Roman" w:cs="Times New Roman"/>
          <w:sz w:val="28"/>
          <w:szCs w:val="28"/>
        </w:rPr>
        <w:t xml:space="preserve">Мировая экономика и международные экономические отношения. Полный </w:t>
      </w:r>
      <w:proofErr w:type="gramStart"/>
      <w:r w:rsidRPr="00873222">
        <w:rPr>
          <w:rFonts w:ascii="Times New Roman" w:hAnsi="Times New Roman" w:cs="Times New Roman"/>
          <w:sz w:val="28"/>
          <w:szCs w:val="28"/>
        </w:rPr>
        <w:t>курс :</w:t>
      </w:r>
      <w:proofErr w:type="gramEnd"/>
      <w:r w:rsidRPr="00873222">
        <w:rPr>
          <w:rFonts w:ascii="Times New Roman" w:hAnsi="Times New Roman" w:cs="Times New Roman"/>
          <w:sz w:val="28"/>
          <w:szCs w:val="28"/>
        </w:rPr>
        <w:t xml:space="preserve"> учебник / А. С. Булатов, А. В. Кузнецов, Н. М. Мамедова [и др.] ; под ред. А. С. Булатова. — </w:t>
      </w:r>
      <w:proofErr w:type="gramStart"/>
      <w:r w:rsidRPr="00873222">
        <w:rPr>
          <w:rFonts w:ascii="Times New Roman" w:hAnsi="Times New Roman" w:cs="Times New Roman"/>
          <w:sz w:val="28"/>
          <w:szCs w:val="28"/>
        </w:rPr>
        <w:t>Москва :</w:t>
      </w:r>
      <w:proofErr w:type="gramEnd"/>
      <w:r w:rsidRPr="00873222">
        <w:rPr>
          <w:rFonts w:ascii="Times New Roman" w:hAnsi="Times New Roman" w:cs="Times New Roman"/>
          <w:sz w:val="28"/>
          <w:szCs w:val="28"/>
        </w:rPr>
        <w:t xml:space="preserve"> </w:t>
      </w:r>
      <w:proofErr w:type="spellStart"/>
      <w:r w:rsidRPr="00873222">
        <w:rPr>
          <w:rFonts w:ascii="Times New Roman" w:hAnsi="Times New Roman" w:cs="Times New Roman"/>
          <w:sz w:val="28"/>
          <w:szCs w:val="28"/>
        </w:rPr>
        <w:t>КноРус</w:t>
      </w:r>
      <w:proofErr w:type="spellEnd"/>
      <w:r w:rsidRPr="00873222">
        <w:rPr>
          <w:rFonts w:ascii="Times New Roman" w:hAnsi="Times New Roman" w:cs="Times New Roman"/>
          <w:sz w:val="28"/>
          <w:szCs w:val="28"/>
        </w:rPr>
        <w:t xml:space="preserve">, 2024. — 677 с. — ISBN 978-5-406-12766-7. — ЭБС BOOK.ru. —    URL: https://book.ru/book/952819 (дата обращения: 14.05.2024). — </w:t>
      </w:r>
      <w:proofErr w:type="gramStart"/>
      <w:r w:rsidRPr="00873222">
        <w:rPr>
          <w:rFonts w:ascii="Times New Roman" w:hAnsi="Times New Roman" w:cs="Times New Roman"/>
          <w:sz w:val="28"/>
          <w:szCs w:val="28"/>
        </w:rPr>
        <w:t>Текст :</w:t>
      </w:r>
      <w:proofErr w:type="gramEnd"/>
      <w:r w:rsidRPr="00873222">
        <w:rPr>
          <w:rFonts w:ascii="Times New Roman" w:hAnsi="Times New Roman" w:cs="Times New Roman"/>
          <w:sz w:val="28"/>
          <w:szCs w:val="28"/>
        </w:rPr>
        <w:t xml:space="preserve"> электронный. </w:t>
      </w:r>
    </w:p>
    <w:p w:rsidR="00BE05B2" w:rsidRPr="00F33FD9" w:rsidRDefault="00F33FD9" w:rsidP="00544ECF">
      <w:pPr>
        <w:pStyle w:val="a3"/>
        <w:numPr>
          <w:ilvl w:val="0"/>
          <w:numId w:val="11"/>
        </w:numPr>
        <w:spacing w:after="0" w:line="240" w:lineRule="auto"/>
        <w:jc w:val="both"/>
        <w:rPr>
          <w:rFonts w:ascii="Times New Roman" w:hAnsi="Times New Roman" w:cs="Times New Roman"/>
          <w:sz w:val="28"/>
          <w:szCs w:val="28"/>
        </w:rPr>
      </w:pPr>
      <w:r w:rsidRPr="00F33FD9">
        <w:rPr>
          <w:rFonts w:ascii="Times New Roman" w:hAnsi="Times New Roman" w:cs="Times New Roman"/>
          <w:sz w:val="28"/>
          <w:szCs w:val="28"/>
        </w:rPr>
        <w:t xml:space="preserve">Современная международная </w:t>
      </w:r>
      <w:proofErr w:type="gramStart"/>
      <w:r w:rsidRPr="00F33FD9">
        <w:rPr>
          <w:rFonts w:ascii="Times New Roman" w:hAnsi="Times New Roman" w:cs="Times New Roman"/>
          <w:sz w:val="28"/>
          <w:szCs w:val="28"/>
        </w:rPr>
        <w:t>торговля :</w:t>
      </w:r>
      <w:proofErr w:type="gramEnd"/>
      <w:r w:rsidRPr="00F33FD9">
        <w:rPr>
          <w:rFonts w:ascii="Times New Roman" w:hAnsi="Times New Roman" w:cs="Times New Roman"/>
          <w:sz w:val="28"/>
          <w:szCs w:val="28"/>
        </w:rPr>
        <w:t xml:space="preserve"> учебное пособие / Е. В. Зенкина, Н. Ю. </w:t>
      </w:r>
      <w:proofErr w:type="spellStart"/>
      <w:r w:rsidRPr="00F33FD9">
        <w:rPr>
          <w:rFonts w:ascii="Times New Roman" w:hAnsi="Times New Roman" w:cs="Times New Roman"/>
          <w:sz w:val="28"/>
          <w:szCs w:val="28"/>
        </w:rPr>
        <w:t>Сопилко</w:t>
      </w:r>
      <w:proofErr w:type="spellEnd"/>
      <w:r w:rsidRPr="00F33FD9">
        <w:rPr>
          <w:rFonts w:ascii="Times New Roman" w:hAnsi="Times New Roman" w:cs="Times New Roman"/>
          <w:sz w:val="28"/>
          <w:szCs w:val="28"/>
        </w:rPr>
        <w:t xml:space="preserve">, П. А. Костромин [и др.] ; под ред. Е. В. Зенкиной. — </w:t>
      </w:r>
      <w:proofErr w:type="gramStart"/>
      <w:r w:rsidRPr="00F33FD9">
        <w:rPr>
          <w:rFonts w:ascii="Times New Roman" w:hAnsi="Times New Roman" w:cs="Times New Roman"/>
          <w:sz w:val="28"/>
          <w:szCs w:val="28"/>
        </w:rPr>
        <w:t>Москва :</w:t>
      </w:r>
      <w:proofErr w:type="gramEnd"/>
      <w:r w:rsidRPr="00F33FD9">
        <w:rPr>
          <w:rFonts w:ascii="Times New Roman" w:hAnsi="Times New Roman" w:cs="Times New Roman"/>
          <w:sz w:val="28"/>
          <w:szCs w:val="28"/>
        </w:rPr>
        <w:t xml:space="preserve"> </w:t>
      </w:r>
      <w:proofErr w:type="spellStart"/>
      <w:r w:rsidRPr="00F33FD9">
        <w:rPr>
          <w:rFonts w:ascii="Times New Roman" w:hAnsi="Times New Roman" w:cs="Times New Roman"/>
          <w:sz w:val="28"/>
          <w:szCs w:val="28"/>
        </w:rPr>
        <w:t>КноРус</w:t>
      </w:r>
      <w:proofErr w:type="spellEnd"/>
      <w:r w:rsidRPr="00F33FD9">
        <w:rPr>
          <w:rFonts w:ascii="Times New Roman" w:hAnsi="Times New Roman" w:cs="Times New Roman"/>
          <w:sz w:val="28"/>
          <w:szCs w:val="28"/>
        </w:rPr>
        <w:t xml:space="preserve">, 2023. — 239 с. — ISBN 978-5-406-12325-6. — </w:t>
      </w:r>
      <w:r>
        <w:rPr>
          <w:rFonts w:ascii="Times New Roman" w:hAnsi="Times New Roman" w:cs="Times New Roman"/>
          <w:sz w:val="28"/>
          <w:szCs w:val="28"/>
        </w:rPr>
        <w:t xml:space="preserve">ЭБС </w:t>
      </w:r>
      <w:r w:rsidRPr="00F33FD9">
        <w:rPr>
          <w:rFonts w:ascii="Times New Roman" w:hAnsi="Times New Roman" w:cs="Times New Roman"/>
          <w:sz w:val="28"/>
          <w:szCs w:val="28"/>
        </w:rPr>
        <w:t xml:space="preserve">BOOK.ru. </w:t>
      </w:r>
      <w:r w:rsidR="00873222" w:rsidRPr="00873222">
        <w:rPr>
          <w:rFonts w:ascii="Times New Roman" w:hAnsi="Times New Roman" w:cs="Times New Roman"/>
          <w:sz w:val="28"/>
          <w:szCs w:val="28"/>
        </w:rPr>
        <w:t xml:space="preserve">— </w:t>
      </w:r>
      <w:r w:rsidRPr="00F33FD9">
        <w:rPr>
          <w:rFonts w:ascii="Times New Roman" w:hAnsi="Times New Roman" w:cs="Times New Roman"/>
          <w:sz w:val="28"/>
          <w:szCs w:val="28"/>
        </w:rPr>
        <w:t xml:space="preserve"> URL: https://book.ru/book/950962 (дата обращения: 14.05.2024). — </w:t>
      </w:r>
      <w:proofErr w:type="gramStart"/>
      <w:r w:rsidRPr="00F33FD9">
        <w:rPr>
          <w:rFonts w:ascii="Times New Roman" w:hAnsi="Times New Roman" w:cs="Times New Roman"/>
          <w:sz w:val="28"/>
          <w:szCs w:val="28"/>
        </w:rPr>
        <w:t>Текст :</w:t>
      </w:r>
      <w:proofErr w:type="gramEnd"/>
      <w:r w:rsidRPr="00F33FD9">
        <w:rPr>
          <w:rFonts w:ascii="Times New Roman" w:hAnsi="Times New Roman" w:cs="Times New Roman"/>
          <w:sz w:val="28"/>
          <w:szCs w:val="28"/>
        </w:rPr>
        <w:t xml:space="preserve"> электронный.</w:t>
      </w:r>
    </w:p>
    <w:p w:rsidR="00BE05B2" w:rsidRPr="00841CEA" w:rsidRDefault="00BE05B2" w:rsidP="00BE05B2">
      <w:pPr>
        <w:pStyle w:val="1"/>
        <w:ind w:firstLine="709"/>
        <w:jc w:val="both"/>
        <w:rPr>
          <w:rFonts w:ascii="Times New Roman" w:eastAsia="Calibri" w:hAnsi="Times New Roman"/>
          <w:sz w:val="28"/>
        </w:rPr>
      </w:pPr>
      <w:bookmarkStart w:id="13" w:name="_Toc528955542"/>
      <w:bookmarkStart w:id="14" w:name="_Toc159801464"/>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3"/>
      <w:bookmarkEnd w:id="14"/>
      <w:r w:rsidRPr="00841CEA">
        <w:rPr>
          <w:rFonts w:ascii="Times New Roman" w:eastAsia="Calibri" w:hAnsi="Times New Roman"/>
          <w:sz w:val="28"/>
        </w:rPr>
        <w:t xml:space="preserve"> </w:t>
      </w:r>
    </w:p>
    <w:p w:rsidR="00BE05B2" w:rsidRPr="00E917C2" w:rsidRDefault="00BE05B2" w:rsidP="00BE05B2">
      <w:pPr>
        <w:spacing w:after="0" w:line="240" w:lineRule="auto"/>
        <w:ind w:firstLine="709"/>
        <w:jc w:val="both"/>
        <w:rPr>
          <w:rFonts w:ascii="Times New Roman" w:eastAsia="Calibri" w:hAnsi="Times New Roman" w:cs="Times New Roman"/>
          <w:sz w:val="28"/>
          <w:szCs w:val="28"/>
        </w:rPr>
      </w:pPr>
      <w:r w:rsidRPr="00E917C2">
        <w:rPr>
          <w:rFonts w:ascii="Times New Roman" w:eastAsia="Calibri" w:hAnsi="Times New Roman" w:cs="Times New Roman"/>
          <w:sz w:val="28"/>
          <w:szCs w:val="28"/>
        </w:rPr>
        <w:t xml:space="preserve">1. Федеральная служба государственной статистики http://www.gks.ru/ </w:t>
      </w:r>
    </w:p>
    <w:p w:rsidR="00BE05B2" w:rsidRPr="00E917C2" w:rsidRDefault="00BE05B2" w:rsidP="00BE05B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www.cbr.ru - Официальный сайт Банка России</w:t>
      </w:r>
    </w:p>
    <w:p w:rsidR="00BE05B2" w:rsidRPr="00E917C2" w:rsidRDefault="00BE05B2" w:rsidP="00BE05B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www.government.ru - Официальный сайт Правительства Российской Федерации</w:t>
      </w:r>
    </w:p>
    <w:p w:rsidR="00BE05B2" w:rsidRPr="00E917C2" w:rsidRDefault="00BE05B2" w:rsidP="00BE05B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www.economy.gov.ru - Официальный сайт министерства экономического развития Российской Федерации</w:t>
      </w:r>
    </w:p>
    <w:p w:rsidR="00BE05B2" w:rsidRPr="00E917C2" w:rsidRDefault="00BE05B2" w:rsidP="00BE05B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www.minfin.ru - Официальный сайт Министерства финансов Российской Федерации</w:t>
      </w:r>
    </w:p>
    <w:p w:rsidR="00BE05B2" w:rsidRPr="00E917C2" w:rsidRDefault="00BE05B2" w:rsidP="00BE05B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Электронные ресурсы БИК</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Электронная библиотека Финансового университета (ЭБ) http://elib.fa.ru/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BOOK.RU http://www.book.ru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«Университетская библиотека ОНЛАЙН» http://biblioclub.ru/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Электронно-библиотечная система </w:t>
      </w:r>
      <w:proofErr w:type="spellStart"/>
      <w:r w:rsidRPr="00E917C2">
        <w:rPr>
          <w:rFonts w:ascii="Times New Roman" w:eastAsia="Times New Roman" w:hAnsi="Times New Roman" w:cs="Times New Roman"/>
          <w:sz w:val="28"/>
          <w:szCs w:val="28"/>
        </w:rPr>
        <w:t>Znanium</w:t>
      </w:r>
      <w:proofErr w:type="spellEnd"/>
      <w:r w:rsidRPr="00E917C2">
        <w:rPr>
          <w:rFonts w:ascii="Times New Roman" w:eastAsia="Times New Roman" w:hAnsi="Times New Roman" w:cs="Times New Roman"/>
          <w:sz w:val="28"/>
          <w:szCs w:val="28"/>
        </w:rPr>
        <w:t xml:space="preserve"> http://www.znanium.ru/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издательства «ЮРАЙТ» https://urait.ru/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lastRenderedPageBreak/>
        <w:t>Электронно-библиотечная система издательства Проспект http://ebs.prospekt.org/books</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издательства Лань https://e.lanbook.com/</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Деловая онлайн-библиотека </w:t>
      </w:r>
      <w:proofErr w:type="spellStart"/>
      <w:r w:rsidRPr="00E917C2">
        <w:rPr>
          <w:rFonts w:ascii="Times New Roman" w:eastAsia="Times New Roman" w:hAnsi="Times New Roman" w:cs="Times New Roman"/>
          <w:sz w:val="28"/>
          <w:szCs w:val="28"/>
        </w:rPr>
        <w:t>Alpina</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Digital</w:t>
      </w:r>
      <w:proofErr w:type="spellEnd"/>
      <w:r w:rsidRPr="00E917C2">
        <w:rPr>
          <w:rFonts w:ascii="Times New Roman" w:eastAsia="Times New Roman" w:hAnsi="Times New Roman" w:cs="Times New Roman"/>
          <w:sz w:val="28"/>
          <w:szCs w:val="28"/>
        </w:rPr>
        <w:t xml:space="preserve"> http://lib.alpinadigital.ru/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Электронная библиотека Издательского дома «Гребенников» https://grebennikon.ru/</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Научная электронная библиотека eLibrary.ru http://elibrary.ru  </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Национальная электронная библиотека http://нэб.рф/</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Информационная система «Континент-WWW» http://continent-online.com/</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Справочная правовая система «Консультант Плюс»</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Справочная правовая система «ГАРАНТ»</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Библиотека онлайн Лекций по Бизнесу и Маркетингу издательства </w:t>
      </w:r>
      <w:proofErr w:type="spellStart"/>
      <w:r w:rsidRPr="00E917C2">
        <w:rPr>
          <w:rFonts w:ascii="Times New Roman" w:eastAsia="Times New Roman" w:hAnsi="Times New Roman" w:cs="Times New Roman"/>
          <w:sz w:val="28"/>
          <w:szCs w:val="28"/>
        </w:rPr>
        <w:t>Неnrу</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Stewart</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Talks</w:t>
      </w:r>
      <w:proofErr w:type="spellEnd"/>
      <w:r w:rsidRPr="00E917C2">
        <w:rPr>
          <w:rFonts w:ascii="Times New Roman" w:eastAsia="Times New Roman" w:hAnsi="Times New Roman" w:cs="Times New Roman"/>
          <w:sz w:val="28"/>
          <w:szCs w:val="28"/>
        </w:rPr>
        <w:t xml:space="preserve"> https://hstalks.com/business/</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Henry Stewart Talks: Journals in The Business &amp; Management Collection https://hstalks.com/business/journals/</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CNKI. Academic Reference https://ar.oversea.cnki.net/</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CNKI. China Academic Journals Full-text Database https://oversea.cnki.net/kns?dbcode=CFLQ</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JSTOR Arts &amp; Sciences I Collection http://jstor.org</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Электронные продукты издательства </w:t>
      </w:r>
      <w:proofErr w:type="spellStart"/>
      <w:r w:rsidRPr="00E917C2">
        <w:rPr>
          <w:rFonts w:ascii="Times New Roman" w:eastAsia="Times New Roman" w:hAnsi="Times New Roman" w:cs="Times New Roman"/>
          <w:sz w:val="28"/>
          <w:szCs w:val="28"/>
        </w:rPr>
        <w:t>Elsevier</w:t>
      </w:r>
      <w:proofErr w:type="spellEnd"/>
      <w:r w:rsidRPr="00E917C2">
        <w:rPr>
          <w:rFonts w:ascii="Times New Roman" w:eastAsia="Times New Roman" w:hAnsi="Times New Roman" w:cs="Times New Roman"/>
          <w:sz w:val="28"/>
          <w:szCs w:val="28"/>
        </w:rPr>
        <w:t xml:space="preserve"> http://www.sciencedirect.com</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 xml:space="preserve">Emerald: Management </w:t>
      </w:r>
      <w:proofErr w:type="spellStart"/>
      <w:r w:rsidRPr="00E917C2">
        <w:rPr>
          <w:rFonts w:ascii="Times New Roman" w:eastAsia="Times New Roman" w:hAnsi="Times New Roman" w:cs="Times New Roman"/>
          <w:sz w:val="28"/>
          <w:szCs w:val="28"/>
          <w:lang w:val="en-US"/>
        </w:rPr>
        <w:t>eJournal</w:t>
      </w:r>
      <w:proofErr w:type="spellEnd"/>
      <w:r w:rsidRPr="00E917C2">
        <w:rPr>
          <w:rFonts w:ascii="Times New Roman" w:eastAsia="Times New Roman" w:hAnsi="Times New Roman" w:cs="Times New Roman"/>
          <w:sz w:val="28"/>
          <w:szCs w:val="28"/>
          <w:lang w:val="en-US"/>
        </w:rPr>
        <w:t xml:space="preserve"> Portfolio https://www.emerald.com/insight/</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Коллекция научных журналов </w:t>
      </w:r>
      <w:proofErr w:type="spellStart"/>
      <w:r w:rsidRPr="00E917C2">
        <w:rPr>
          <w:rFonts w:ascii="Times New Roman" w:eastAsia="Times New Roman" w:hAnsi="Times New Roman" w:cs="Times New Roman"/>
          <w:sz w:val="28"/>
          <w:szCs w:val="28"/>
        </w:rPr>
        <w:t>Oxford</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University</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Press</w:t>
      </w:r>
      <w:proofErr w:type="spellEnd"/>
      <w:r w:rsidRPr="00E917C2">
        <w:rPr>
          <w:rFonts w:ascii="Times New Roman" w:eastAsia="Times New Roman" w:hAnsi="Times New Roman" w:cs="Times New Roman"/>
          <w:sz w:val="28"/>
          <w:szCs w:val="28"/>
        </w:rPr>
        <w:t xml:space="preserve"> https://academic.oup.com/journals/</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Электронные коллекции книг и журналов издательства </w:t>
      </w:r>
      <w:proofErr w:type="spellStart"/>
      <w:r w:rsidRPr="00E917C2">
        <w:rPr>
          <w:rFonts w:ascii="Times New Roman" w:eastAsia="Times New Roman" w:hAnsi="Times New Roman" w:cs="Times New Roman"/>
          <w:sz w:val="28"/>
          <w:szCs w:val="28"/>
        </w:rPr>
        <w:t>Springer</w:t>
      </w:r>
      <w:proofErr w:type="spellEnd"/>
      <w:r w:rsidRPr="00E917C2">
        <w:rPr>
          <w:rFonts w:ascii="Times New Roman" w:eastAsia="Times New Roman" w:hAnsi="Times New Roman" w:cs="Times New Roman"/>
          <w:sz w:val="28"/>
          <w:szCs w:val="28"/>
        </w:rPr>
        <w:t>: http://link.springer.com/</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rPr>
        <w:t>Платформа</w:t>
      </w:r>
      <w:r w:rsidRPr="00E917C2">
        <w:rPr>
          <w:rFonts w:ascii="Times New Roman" w:eastAsia="Times New Roman" w:hAnsi="Times New Roman" w:cs="Times New Roman"/>
          <w:sz w:val="28"/>
          <w:szCs w:val="28"/>
          <w:lang w:val="en-US"/>
        </w:rPr>
        <w:t xml:space="preserve"> STATISTA https://www.statista.com/</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Патентная база данных </w:t>
      </w:r>
      <w:proofErr w:type="spellStart"/>
      <w:r w:rsidRPr="00E917C2">
        <w:rPr>
          <w:rFonts w:ascii="Times New Roman" w:eastAsia="Times New Roman" w:hAnsi="Times New Roman" w:cs="Times New Roman"/>
          <w:sz w:val="28"/>
          <w:szCs w:val="28"/>
        </w:rPr>
        <w:t>Questel</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Orbit</w:t>
      </w:r>
      <w:proofErr w:type="spellEnd"/>
      <w:r w:rsidRPr="00E917C2">
        <w:rPr>
          <w:rFonts w:ascii="Times New Roman" w:eastAsia="Times New Roman" w:hAnsi="Times New Roman" w:cs="Times New Roman"/>
          <w:sz w:val="28"/>
          <w:szCs w:val="28"/>
        </w:rPr>
        <w:t xml:space="preserve"> https://www.orbit.com/ </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База данных научных журналов издательства </w:t>
      </w:r>
      <w:proofErr w:type="spellStart"/>
      <w:r w:rsidRPr="00E917C2">
        <w:rPr>
          <w:rFonts w:ascii="Times New Roman" w:eastAsia="Times New Roman" w:hAnsi="Times New Roman" w:cs="Times New Roman"/>
          <w:sz w:val="28"/>
          <w:szCs w:val="28"/>
        </w:rPr>
        <w:t>Wiley</w:t>
      </w:r>
      <w:proofErr w:type="spellEnd"/>
      <w:r w:rsidRPr="00E917C2">
        <w:rPr>
          <w:rFonts w:ascii="Times New Roman" w:eastAsia="Times New Roman" w:hAnsi="Times New Roman" w:cs="Times New Roman"/>
          <w:sz w:val="28"/>
          <w:szCs w:val="28"/>
        </w:rPr>
        <w:t xml:space="preserve"> https://onlinelibrary.wiley.com/</w:t>
      </w:r>
    </w:p>
    <w:p w:rsidR="00BE05B2" w:rsidRPr="00E917C2" w:rsidRDefault="00BE05B2" w:rsidP="004F79B1">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Цифровой архив научных журналов: </w:t>
      </w:r>
      <w:hyperlink r:id="rId8" w:history="1">
        <w:r w:rsidRPr="00E917C2">
          <w:rPr>
            <w:rStyle w:val="a5"/>
            <w:rFonts w:ascii="Times New Roman" w:eastAsia="Times New Roman" w:hAnsi="Times New Roman" w:cs="Times New Roman"/>
            <w:sz w:val="28"/>
            <w:szCs w:val="28"/>
          </w:rPr>
          <w:t>http://arch.neicon.ru/xmlui/</w:t>
        </w:r>
      </w:hyperlink>
    </w:p>
    <w:p w:rsidR="00BE05B2" w:rsidRPr="00491799" w:rsidRDefault="00BE05B2" w:rsidP="00BE05B2">
      <w:pPr>
        <w:pStyle w:val="a3"/>
        <w:spacing w:after="0" w:line="240" w:lineRule="auto"/>
        <w:ind w:left="357"/>
        <w:jc w:val="both"/>
        <w:rPr>
          <w:rFonts w:ascii="Times New Roman" w:eastAsia="Times New Roman" w:hAnsi="Times New Roman" w:cs="Times New Roman"/>
          <w:sz w:val="28"/>
          <w:szCs w:val="28"/>
          <w:shd w:val="clear" w:color="auto" w:fill="FFFFFF"/>
          <w:lang w:eastAsia="ru-RU"/>
        </w:rPr>
      </w:pPr>
    </w:p>
    <w:p w:rsidR="00BE05B2" w:rsidRPr="00491799" w:rsidRDefault="00BE05B2" w:rsidP="00BE05B2">
      <w:pPr>
        <w:keepNext/>
        <w:tabs>
          <w:tab w:val="left" w:pos="142"/>
        </w:tabs>
        <w:spacing w:after="0" w:line="240" w:lineRule="auto"/>
        <w:jc w:val="both"/>
        <w:outlineLvl w:val="0"/>
        <w:rPr>
          <w:rFonts w:ascii="Times New Roman" w:eastAsia="Times New Roman" w:hAnsi="Times New Roman" w:cs="Times New Roman"/>
          <w:b/>
          <w:color w:val="000000"/>
          <w:sz w:val="28"/>
          <w:szCs w:val="28"/>
        </w:rPr>
      </w:pPr>
      <w:bookmarkStart w:id="15" w:name="_Toc3995515"/>
      <w:bookmarkStart w:id="16" w:name="_Toc505005864"/>
      <w:bookmarkStart w:id="17" w:name="_Toc14882646"/>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Pr="00491799">
        <w:rPr>
          <w:rFonts w:ascii="Times New Roman" w:eastAsia="Times New Roman" w:hAnsi="Times New Roman" w:cs="Times New Roman"/>
          <w:b/>
          <w:color w:val="000000"/>
          <w:sz w:val="28"/>
          <w:szCs w:val="28"/>
        </w:rPr>
        <w:t>10.</w:t>
      </w:r>
      <w:r w:rsidRPr="00491799">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5"/>
    </w:p>
    <w:p w:rsidR="00BE05B2" w:rsidRDefault="00BE05B2" w:rsidP="00BE05B2">
      <w:pPr>
        <w:autoSpaceDE w:val="0"/>
        <w:autoSpaceDN w:val="0"/>
        <w:adjustRightInd w:val="0"/>
        <w:spacing w:after="0" w:line="240" w:lineRule="auto"/>
        <w:ind w:firstLine="709"/>
        <w:jc w:val="both"/>
        <w:rPr>
          <w:rFonts w:ascii="Times New Roman" w:hAnsi="Times New Roman"/>
          <w:sz w:val="28"/>
          <w:szCs w:val="28"/>
        </w:rPr>
      </w:pPr>
    </w:p>
    <w:p w:rsidR="00BE05B2" w:rsidRPr="009A72F8" w:rsidRDefault="00BE05B2" w:rsidP="00BE05B2">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E05B2" w:rsidRPr="009A72F8" w:rsidRDefault="00BE05B2" w:rsidP="00BE05B2">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lastRenderedPageBreak/>
        <w:t>Методические рекомендации по изучению дисциплины</w:t>
      </w:r>
    </w:p>
    <w:p w:rsidR="00BE05B2" w:rsidRDefault="00BE05B2" w:rsidP="00BE05B2">
      <w:pPr>
        <w:tabs>
          <w:tab w:val="left" w:pos="142"/>
        </w:tabs>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C456A0">
        <w:rPr>
          <w:rFonts w:ascii="Times New Roman" w:hAnsi="Times New Roman"/>
          <w:sz w:val="28"/>
          <w:szCs w:val="28"/>
        </w:rPr>
        <w:t>Международная экономика: современные тренды</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r>
        <w:rPr>
          <w:rFonts w:ascii="Times New Roman" w:hAnsi="Times New Roman"/>
          <w:sz w:val="28"/>
          <w:szCs w:val="28"/>
        </w:rPr>
        <w:t>.</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лекционным занятиям</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необходимо:</w:t>
      </w:r>
    </w:p>
    <w:p w:rsidR="00BE05B2" w:rsidRPr="00491799" w:rsidRDefault="00BE05B2" w:rsidP="00BE05B2">
      <w:pPr>
        <w:numPr>
          <w:ilvl w:val="0"/>
          <w:numId w:val="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E05B2" w:rsidRPr="00491799" w:rsidRDefault="00BE05B2" w:rsidP="00BE05B2">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BE05B2" w:rsidRPr="00491799" w:rsidRDefault="00BE05B2" w:rsidP="00BE05B2">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BE05B2" w:rsidRPr="00491799" w:rsidRDefault="00BE05B2" w:rsidP="00BE05B2">
      <w:pPr>
        <w:tabs>
          <w:tab w:val="left" w:pos="142"/>
          <w:tab w:val="left" w:pos="744"/>
        </w:tabs>
        <w:autoSpaceDE w:val="0"/>
        <w:autoSpaceDN w:val="0"/>
        <w:adjustRightInd w:val="0"/>
        <w:spacing w:after="0" w:line="276" w:lineRule="auto"/>
        <w:ind w:left="709"/>
        <w:jc w:val="both"/>
        <w:rPr>
          <w:rFonts w:ascii="Times New Roman" w:eastAsia="Times New Roman" w:hAnsi="Times New Roman" w:cs="Times New Roman"/>
          <w:sz w:val="28"/>
          <w:szCs w:val="28"/>
          <w:lang w:eastAsia="ru-RU"/>
        </w:rPr>
      </w:pP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семинарским занятиям</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BE05B2" w:rsidRPr="00491799" w:rsidRDefault="00BE05B2" w:rsidP="00BE05B2">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BE05B2" w:rsidRPr="00491799" w:rsidRDefault="00BE05B2" w:rsidP="00BE05B2">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BE05B2" w:rsidRPr="00491799" w:rsidRDefault="00BE05B2" w:rsidP="00BE05B2">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BE05B2" w:rsidRPr="00491799" w:rsidRDefault="00BE05B2" w:rsidP="00BE05B2">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BE05B2" w:rsidRPr="00491799" w:rsidRDefault="00BE05B2" w:rsidP="00BE05B2">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E05B2" w:rsidRPr="00491799" w:rsidRDefault="00BE05B2" w:rsidP="00BE05B2">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BE05B2" w:rsidRPr="00491799" w:rsidRDefault="00BE05B2" w:rsidP="00BE05B2">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заданий</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E05B2" w:rsidRPr="00491799" w:rsidRDefault="00BE05B2" w:rsidP="00BE05B2">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BE05B2" w:rsidRPr="00491799" w:rsidRDefault="00BE05B2" w:rsidP="00BE05B2">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BE05B2" w:rsidRPr="00491799" w:rsidRDefault="00BE05B2" w:rsidP="00BE05B2">
      <w:pPr>
        <w:numPr>
          <w:ilvl w:val="0"/>
          <w:numId w:val="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E05B2" w:rsidRPr="00491799" w:rsidRDefault="00BE05B2" w:rsidP="00BE05B2">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E05B2" w:rsidRPr="00AD17D7" w:rsidRDefault="00BE05B2" w:rsidP="00BE05B2">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E05B2" w:rsidRPr="00AD17D7"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E05B2" w:rsidRPr="00AD17D7"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E05B2" w:rsidRPr="00AD17D7"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E05B2" w:rsidRPr="00AD17D7"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E05B2" w:rsidRPr="00AD17D7"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E05B2" w:rsidRPr="00AD17D7"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E05B2" w:rsidRDefault="00BE05B2" w:rsidP="00BE05B2">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E05B2" w:rsidRPr="00491799" w:rsidRDefault="00BE05B2" w:rsidP="00BE05B2">
      <w:pPr>
        <w:tabs>
          <w:tab w:val="left" w:pos="142"/>
        </w:tabs>
        <w:autoSpaceDE w:val="0"/>
        <w:autoSpaceDN w:val="0"/>
        <w:adjustRightInd w:val="0"/>
        <w:spacing w:after="0" w:line="276" w:lineRule="auto"/>
        <w:jc w:val="both"/>
        <w:rPr>
          <w:rFonts w:ascii="Times New Roman" w:eastAsia="Times New Roman" w:hAnsi="Times New Roman" w:cs="Times New Roman"/>
          <w:sz w:val="28"/>
          <w:szCs w:val="28"/>
          <w:lang w:eastAsia="ru-RU"/>
        </w:rPr>
      </w:pPr>
    </w:p>
    <w:p w:rsidR="00BE05B2" w:rsidRPr="00841CEA" w:rsidRDefault="00BE05B2" w:rsidP="00BE05B2">
      <w:pPr>
        <w:pStyle w:val="1"/>
        <w:ind w:firstLine="709"/>
        <w:jc w:val="both"/>
        <w:rPr>
          <w:rFonts w:ascii="Times New Roman" w:hAnsi="Times New Roman"/>
          <w:sz w:val="28"/>
        </w:rPr>
      </w:pPr>
      <w:bookmarkStart w:id="18" w:name="_Toc528955544"/>
      <w:bookmarkStart w:id="19" w:name="_Toc159801466"/>
      <w:bookmarkEnd w:id="16"/>
      <w:bookmarkEnd w:id="1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bookmarkEnd w:id="19"/>
    </w:p>
    <w:p w:rsidR="00BE05B2" w:rsidRPr="00D6667E" w:rsidRDefault="00BE05B2" w:rsidP="00BE05B2">
      <w:pPr>
        <w:keepNext/>
        <w:spacing w:before="240" w:after="60" w:line="240" w:lineRule="auto"/>
        <w:jc w:val="both"/>
        <w:outlineLvl w:val="0"/>
        <w:rPr>
          <w:rFonts w:ascii="Times New Roman" w:eastAsia="Calibri" w:hAnsi="Times New Roman" w:cs="Arial"/>
          <w:b/>
          <w:bCs/>
          <w:kern w:val="32"/>
          <w:sz w:val="28"/>
          <w:szCs w:val="32"/>
        </w:rPr>
      </w:pPr>
      <w:bookmarkStart w:id="20" w:name="_Toc531614950"/>
      <w:bookmarkStart w:id="21" w:name="_Toc531686467"/>
      <w:bookmarkStart w:id="22" w:name="_Toc3995517"/>
      <w:bookmarkStart w:id="23" w:name="_Toc107572045"/>
      <w:bookmarkStart w:id="24" w:name="_Toc528955545"/>
      <w:bookmarkStart w:id="25" w:name="_Toc159801467"/>
      <w:r w:rsidRPr="00D6667E">
        <w:rPr>
          <w:rFonts w:ascii="Times New Roman" w:eastAsia="Calibri" w:hAnsi="Times New Roman" w:cs="Arial"/>
          <w:b/>
          <w:bCs/>
          <w:kern w:val="32"/>
          <w:sz w:val="28"/>
          <w:szCs w:val="32"/>
        </w:rPr>
        <w:t>11.1. Комплект лицензионного программного обеспечения</w:t>
      </w:r>
      <w:bookmarkEnd w:id="20"/>
      <w:bookmarkEnd w:id="21"/>
      <w:bookmarkEnd w:id="22"/>
      <w:bookmarkEnd w:id="23"/>
    </w:p>
    <w:p w:rsidR="00BE05B2" w:rsidRPr="00D6667E" w:rsidRDefault="00BE05B2" w:rsidP="00BE05B2">
      <w:pPr>
        <w:spacing w:after="0" w:line="360" w:lineRule="auto"/>
        <w:jc w:val="both"/>
      </w:pPr>
    </w:p>
    <w:p w:rsidR="00BE05B2" w:rsidRPr="007F2948" w:rsidRDefault="00BE05B2" w:rsidP="00BE05B2">
      <w:pPr>
        <w:spacing w:after="0" w:line="240" w:lineRule="auto"/>
        <w:ind w:firstLine="708"/>
        <w:jc w:val="both"/>
        <w:rPr>
          <w:rFonts w:ascii="Times New Roman" w:eastAsia="Calibri" w:hAnsi="Times New Roman"/>
          <w:bCs/>
          <w:color w:val="000000"/>
          <w:kern w:val="32"/>
          <w:sz w:val="28"/>
          <w:szCs w:val="28"/>
        </w:rPr>
      </w:pPr>
      <w:bookmarkStart w:id="26" w:name="_Toc531614951"/>
      <w:bookmarkStart w:id="27" w:name="_Toc531686468"/>
      <w:bookmarkStart w:id="28" w:name="_Toc3995518"/>
      <w:r w:rsidRPr="007F2948">
        <w:rPr>
          <w:rFonts w:ascii="Times New Roman" w:eastAsia="Calibri" w:hAnsi="Times New Roman"/>
          <w:bCs/>
          <w:color w:val="000000"/>
          <w:kern w:val="32"/>
          <w:sz w:val="28"/>
          <w:szCs w:val="28"/>
        </w:rPr>
        <w:t xml:space="preserve">1. </w:t>
      </w:r>
      <w:r w:rsidRPr="00D6667E">
        <w:rPr>
          <w:rFonts w:ascii="Times New Roman" w:eastAsia="Calibri" w:hAnsi="Times New Roman"/>
          <w:bCs/>
          <w:color w:val="000000"/>
          <w:kern w:val="32"/>
          <w:sz w:val="28"/>
          <w:szCs w:val="28"/>
          <w:lang w:val="en-US"/>
        </w:rPr>
        <w:t>Windows</w:t>
      </w:r>
      <w:r w:rsidRPr="007F2948">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Microsoft</w:t>
      </w:r>
      <w:r w:rsidRPr="007F2948">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Office</w:t>
      </w:r>
      <w:r w:rsidRPr="007F2948">
        <w:rPr>
          <w:rFonts w:ascii="Times New Roman" w:eastAsia="Calibri" w:hAnsi="Times New Roman"/>
          <w:bCs/>
          <w:color w:val="000000"/>
          <w:kern w:val="32"/>
          <w:sz w:val="28"/>
          <w:szCs w:val="28"/>
        </w:rPr>
        <w:t>.</w:t>
      </w:r>
      <w:bookmarkEnd w:id="26"/>
      <w:bookmarkEnd w:id="27"/>
      <w:bookmarkEnd w:id="28"/>
    </w:p>
    <w:p w:rsidR="00BE05B2" w:rsidRPr="007F2948" w:rsidRDefault="00BE05B2" w:rsidP="00BE05B2">
      <w:pPr>
        <w:spacing w:after="0" w:line="240" w:lineRule="auto"/>
        <w:ind w:firstLine="708"/>
        <w:jc w:val="both"/>
        <w:rPr>
          <w:rFonts w:ascii="Times New Roman" w:eastAsia="Calibri" w:hAnsi="Times New Roman"/>
          <w:bCs/>
          <w:color w:val="000000"/>
          <w:kern w:val="32"/>
          <w:sz w:val="28"/>
          <w:szCs w:val="28"/>
        </w:rPr>
      </w:pPr>
      <w:bookmarkStart w:id="29" w:name="_Toc531614952"/>
      <w:bookmarkStart w:id="30" w:name="_Toc531686469"/>
      <w:bookmarkStart w:id="31" w:name="_Toc3995519"/>
      <w:r w:rsidRPr="007F2948">
        <w:rPr>
          <w:rFonts w:ascii="Times New Roman" w:eastAsia="Calibri" w:hAnsi="Times New Roman"/>
          <w:bCs/>
          <w:color w:val="000000"/>
          <w:kern w:val="32"/>
          <w:sz w:val="28"/>
          <w:szCs w:val="28"/>
        </w:rPr>
        <w:t xml:space="preserve">2. </w:t>
      </w:r>
      <w:r w:rsidRPr="00D6667E">
        <w:rPr>
          <w:rFonts w:ascii="Times New Roman" w:eastAsia="Calibri" w:hAnsi="Times New Roman"/>
          <w:bCs/>
          <w:color w:val="000000"/>
          <w:kern w:val="32"/>
          <w:sz w:val="28"/>
          <w:szCs w:val="28"/>
        </w:rPr>
        <w:t>Антивирус</w:t>
      </w:r>
      <w:r w:rsidRPr="007F2948">
        <w:rPr>
          <w:rFonts w:ascii="Times New Roman" w:eastAsia="Calibri" w:hAnsi="Times New Roman"/>
          <w:bCs/>
          <w:color w:val="000000"/>
          <w:kern w:val="32"/>
          <w:sz w:val="28"/>
          <w:szCs w:val="28"/>
        </w:rPr>
        <w:t xml:space="preserve"> </w:t>
      </w:r>
      <w:bookmarkEnd w:id="29"/>
      <w:bookmarkEnd w:id="30"/>
      <w:bookmarkEnd w:id="31"/>
      <w:r w:rsidRPr="00D6667E">
        <w:rPr>
          <w:rFonts w:ascii="Times New Roman" w:hAnsi="Times New Roman"/>
          <w:color w:val="000000"/>
          <w:sz w:val="28"/>
          <w:lang w:val="en-US"/>
        </w:rPr>
        <w:t>Kaspersky</w:t>
      </w:r>
    </w:p>
    <w:p w:rsidR="00BE05B2" w:rsidRPr="007F2948" w:rsidRDefault="00BE05B2" w:rsidP="00BE05B2">
      <w:pPr>
        <w:spacing w:after="0" w:line="360" w:lineRule="auto"/>
        <w:jc w:val="both"/>
        <w:rPr>
          <w:rFonts w:ascii="Times New Roman" w:eastAsia="Calibri" w:hAnsi="Times New Roman"/>
          <w:bCs/>
          <w:color w:val="000000"/>
          <w:kern w:val="32"/>
          <w:sz w:val="16"/>
          <w:szCs w:val="16"/>
        </w:rPr>
      </w:pPr>
    </w:p>
    <w:p w:rsidR="00BE05B2" w:rsidRPr="00D6667E" w:rsidRDefault="00BE05B2" w:rsidP="00BE05B2">
      <w:pPr>
        <w:keepNext/>
        <w:spacing w:before="240" w:after="60" w:line="240" w:lineRule="auto"/>
        <w:jc w:val="both"/>
        <w:outlineLvl w:val="0"/>
        <w:rPr>
          <w:rFonts w:ascii="Times New Roman" w:eastAsia="Calibri" w:hAnsi="Times New Roman" w:cs="Arial"/>
          <w:b/>
          <w:bCs/>
          <w:kern w:val="32"/>
          <w:sz w:val="28"/>
          <w:szCs w:val="32"/>
        </w:rPr>
      </w:pPr>
      <w:bookmarkStart w:id="32" w:name="_Toc531614953"/>
      <w:bookmarkStart w:id="33" w:name="_Toc531686470"/>
      <w:bookmarkStart w:id="34" w:name="_Toc3995520"/>
      <w:bookmarkStart w:id="35" w:name="_Toc107572046"/>
      <w:r w:rsidRPr="007F2948">
        <w:rPr>
          <w:rFonts w:ascii="Times New Roman" w:eastAsia="Calibri" w:hAnsi="Times New Roman" w:cs="Arial"/>
          <w:b/>
          <w:bCs/>
          <w:kern w:val="32"/>
          <w:sz w:val="28"/>
          <w:szCs w:val="32"/>
        </w:rPr>
        <w:t xml:space="preserve">11.2. </w:t>
      </w:r>
      <w:r w:rsidRPr="00D6667E">
        <w:rPr>
          <w:rFonts w:ascii="Times New Roman" w:eastAsia="Calibri" w:hAnsi="Times New Roman" w:cs="Arial"/>
          <w:b/>
          <w:bCs/>
          <w:kern w:val="32"/>
          <w:sz w:val="28"/>
          <w:szCs w:val="32"/>
        </w:rPr>
        <w:t>Современные профессиональные базы данных и информационные справочные системы</w:t>
      </w:r>
      <w:bookmarkEnd w:id="32"/>
      <w:bookmarkEnd w:id="33"/>
      <w:bookmarkEnd w:id="34"/>
      <w:bookmarkEnd w:id="35"/>
    </w:p>
    <w:p w:rsidR="00BE05B2" w:rsidRPr="00944B59" w:rsidRDefault="00BE05B2" w:rsidP="00BE05B2">
      <w:pPr>
        <w:shd w:val="clear" w:color="auto" w:fill="FFFFFF"/>
        <w:tabs>
          <w:tab w:val="left" w:pos="442"/>
        </w:tabs>
        <w:spacing w:after="0" w:line="240" w:lineRule="auto"/>
        <w:jc w:val="both"/>
        <w:rPr>
          <w:rFonts w:ascii="Times New Roman" w:hAnsi="Times New Roman" w:cs="Times New Roman"/>
          <w:bCs/>
          <w:color w:val="000000"/>
          <w:sz w:val="28"/>
          <w:szCs w:val="28"/>
        </w:rPr>
      </w:pPr>
      <w:bookmarkStart w:id="36" w:name="_Toc11530072"/>
      <w:bookmarkStart w:id="37" w:name="_Toc14882651"/>
      <w:bookmarkStart w:id="38" w:name="_Toc24383533"/>
      <w:bookmarkStart w:id="39" w:name="_Toc24817445"/>
      <w:bookmarkStart w:id="40" w:name="_Toc99634903"/>
      <w:bookmarkStart w:id="41" w:name="_Toc107572047"/>
      <w:r w:rsidRPr="00944B59">
        <w:rPr>
          <w:rFonts w:ascii="Times New Roman" w:hAnsi="Times New Roman" w:cs="Times New Roman"/>
          <w:bCs/>
          <w:color w:val="000000"/>
          <w:sz w:val="28"/>
          <w:szCs w:val="28"/>
        </w:rPr>
        <w:t>Информационно-правовая система «Гарант»</w:t>
      </w:r>
    </w:p>
    <w:p w:rsidR="00BE05B2" w:rsidRPr="00944B59" w:rsidRDefault="00BE05B2" w:rsidP="00BE05B2">
      <w:pPr>
        <w:shd w:val="clear" w:color="auto" w:fill="FFFFFF"/>
        <w:tabs>
          <w:tab w:val="left" w:pos="442"/>
        </w:tabs>
        <w:spacing w:after="0" w:line="240" w:lineRule="auto"/>
        <w:jc w:val="both"/>
        <w:rPr>
          <w:rFonts w:ascii="Times New Roman" w:hAnsi="Times New Roman" w:cs="Times New Roman"/>
          <w:bCs/>
          <w:color w:val="000000"/>
          <w:sz w:val="28"/>
          <w:szCs w:val="28"/>
        </w:rPr>
      </w:pPr>
      <w:r w:rsidRPr="00944B59">
        <w:rPr>
          <w:rFonts w:ascii="Times New Roman" w:hAnsi="Times New Roman" w:cs="Times New Roman"/>
          <w:bCs/>
          <w:color w:val="000000"/>
          <w:sz w:val="28"/>
          <w:szCs w:val="28"/>
        </w:rPr>
        <w:t>Информационно-правовая система «Консультант Плюс»</w:t>
      </w:r>
    </w:p>
    <w:p w:rsidR="00BE05B2" w:rsidRPr="00944B59" w:rsidRDefault="00BE05B2" w:rsidP="00BE05B2">
      <w:pPr>
        <w:shd w:val="clear" w:color="auto" w:fill="FFFFFF"/>
        <w:tabs>
          <w:tab w:val="left" w:pos="442"/>
        </w:tabs>
        <w:spacing w:after="0" w:line="240" w:lineRule="auto"/>
        <w:jc w:val="both"/>
        <w:rPr>
          <w:rFonts w:ascii="Times New Roman" w:hAnsi="Times New Roman" w:cs="Times New Roman"/>
          <w:bCs/>
          <w:color w:val="000000"/>
          <w:sz w:val="28"/>
          <w:szCs w:val="28"/>
        </w:rPr>
      </w:pPr>
      <w:r w:rsidRPr="00944B59">
        <w:rPr>
          <w:rFonts w:ascii="Times New Roman" w:hAnsi="Times New Roman" w:cs="Times New Roman"/>
          <w:bCs/>
          <w:color w:val="000000"/>
          <w:sz w:val="28"/>
          <w:szCs w:val="28"/>
        </w:rPr>
        <w:t>Система комплексного раскрытия информации «СКРИН» -</w:t>
      </w:r>
      <w:r w:rsidRPr="00944B59">
        <w:rPr>
          <w:rFonts w:ascii="Times New Roman" w:hAnsi="Times New Roman" w:cs="Times New Roman"/>
          <w:bCs/>
          <w:color w:val="000000"/>
          <w:sz w:val="28"/>
          <w:szCs w:val="28"/>
          <w:lang w:val="en-US"/>
        </w:rPr>
        <w:t>http</w:t>
      </w:r>
      <w:r w:rsidRPr="00944B59">
        <w:rPr>
          <w:rFonts w:ascii="Times New Roman" w:hAnsi="Times New Roman" w:cs="Times New Roman"/>
          <w:bCs/>
          <w:color w:val="000000"/>
          <w:sz w:val="28"/>
          <w:szCs w:val="28"/>
        </w:rPr>
        <w:t>://</w:t>
      </w:r>
      <w:r w:rsidRPr="00944B59">
        <w:rPr>
          <w:rFonts w:ascii="Times New Roman" w:hAnsi="Times New Roman" w:cs="Times New Roman"/>
          <w:bCs/>
          <w:color w:val="000000"/>
          <w:sz w:val="28"/>
          <w:szCs w:val="28"/>
          <w:lang w:val="en-US"/>
        </w:rPr>
        <w:t>www</w:t>
      </w:r>
      <w:r w:rsidRPr="00944B59">
        <w:rPr>
          <w:rFonts w:ascii="Times New Roman" w:hAnsi="Times New Roman" w:cs="Times New Roman"/>
          <w:bCs/>
          <w:color w:val="000000"/>
          <w:sz w:val="28"/>
          <w:szCs w:val="28"/>
        </w:rPr>
        <w:t>.</w:t>
      </w:r>
      <w:proofErr w:type="spellStart"/>
      <w:r w:rsidRPr="00944B59">
        <w:rPr>
          <w:rFonts w:ascii="Times New Roman" w:hAnsi="Times New Roman" w:cs="Times New Roman"/>
          <w:bCs/>
          <w:color w:val="000000"/>
          <w:sz w:val="28"/>
          <w:szCs w:val="28"/>
          <w:lang w:val="en-US"/>
        </w:rPr>
        <w:t>skrin</w:t>
      </w:r>
      <w:proofErr w:type="spellEnd"/>
      <w:r w:rsidRPr="00944B59">
        <w:rPr>
          <w:rFonts w:ascii="Times New Roman" w:hAnsi="Times New Roman" w:cs="Times New Roman"/>
          <w:bCs/>
          <w:color w:val="000000"/>
          <w:sz w:val="28"/>
          <w:szCs w:val="28"/>
        </w:rPr>
        <w:t>.</w:t>
      </w:r>
      <w:proofErr w:type="spellStart"/>
      <w:r w:rsidRPr="00944B59">
        <w:rPr>
          <w:rFonts w:ascii="Times New Roman" w:hAnsi="Times New Roman" w:cs="Times New Roman"/>
          <w:bCs/>
          <w:color w:val="000000"/>
          <w:sz w:val="28"/>
          <w:szCs w:val="28"/>
          <w:lang w:val="en-US"/>
        </w:rPr>
        <w:t>ru</w:t>
      </w:r>
      <w:proofErr w:type="spellEnd"/>
      <w:r w:rsidRPr="00944B59">
        <w:rPr>
          <w:rFonts w:ascii="Times New Roman" w:hAnsi="Times New Roman" w:cs="Times New Roman"/>
          <w:bCs/>
          <w:color w:val="000000"/>
          <w:sz w:val="28"/>
          <w:szCs w:val="28"/>
        </w:rPr>
        <w:t>/</w:t>
      </w:r>
    </w:p>
    <w:p w:rsidR="00BE05B2" w:rsidRPr="00944B59" w:rsidRDefault="00BE05B2" w:rsidP="00BE05B2">
      <w:pPr>
        <w:spacing w:after="0" w:line="240" w:lineRule="auto"/>
        <w:rPr>
          <w:rFonts w:ascii="Times New Roman" w:hAnsi="Times New Roman" w:cs="Times New Roman"/>
          <w:sz w:val="28"/>
        </w:rPr>
      </w:pPr>
      <w:r w:rsidRPr="00944B59">
        <w:rPr>
          <w:rFonts w:ascii="Times New Roman" w:hAnsi="Times New Roman" w:cs="Times New Roman"/>
          <w:sz w:val="28"/>
        </w:rPr>
        <w:t>Свободная среда разработки программного обеспечения с открытым исходным кодом для языка программирования R «</w:t>
      </w:r>
      <w:r w:rsidRPr="00944B59">
        <w:rPr>
          <w:rFonts w:ascii="Times New Roman" w:hAnsi="Times New Roman" w:cs="Times New Roman"/>
          <w:sz w:val="28"/>
          <w:lang w:val="en-US"/>
        </w:rPr>
        <w:t>RStudio</w:t>
      </w:r>
      <w:r w:rsidRPr="00944B59">
        <w:rPr>
          <w:rFonts w:ascii="Times New Roman" w:hAnsi="Times New Roman" w:cs="Times New Roman"/>
          <w:sz w:val="28"/>
        </w:rPr>
        <w:t>»;</w:t>
      </w:r>
    </w:p>
    <w:p w:rsidR="00BE05B2" w:rsidRPr="00944B59" w:rsidRDefault="00BE05B2" w:rsidP="00BE05B2">
      <w:pPr>
        <w:spacing w:after="0" w:line="240" w:lineRule="auto"/>
        <w:rPr>
          <w:rFonts w:ascii="Times New Roman" w:hAnsi="Times New Roman" w:cs="Times New Roman"/>
          <w:sz w:val="28"/>
        </w:rPr>
      </w:pPr>
      <w:r w:rsidRPr="00944B59">
        <w:rPr>
          <w:rFonts w:ascii="Times New Roman" w:hAnsi="Times New Roman" w:cs="Times New Roman"/>
          <w:sz w:val="28"/>
        </w:rPr>
        <w:lastRenderedPageBreak/>
        <w:t>Программный пакет для статистического анализа «</w:t>
      </w:r>
      <w:proofErr w:type="spellStart"/>
      <w:r w:rsidRPr="00944B59">
        <w:rPr>
          <w:rFonts w:ascii="Times New Roman" w:hAnsi="Times New Roman" w:cs="Times New Roman"/>
          <w:sz w:val="28"/>
          <w:lang w:val="en-US"/>
        </w:rPr>
        <w:t>Statistica</w:t>
      </w:r>
      <w:proofErr w:type="spellEnd"/>
      <w:r w:rsidRPr="00944B59">
        <w:rPr>
          <w:rFonts w:ascii="Times New Roman" w:hAnsi="Times New Roman" w:cs="Times New Roman"/>
          <w:sz w:val="28"/>
        </w:rPr>
        <w:t>»;</w:t>
      </w:r>
    </w:p>
    <w:p w:rsidR="00BE05B2" w:rsidRPr="00944B59" w:rsidRDefault="00BE05B2" w:rsidP="00BE05B2">
      <w:pPr>
        <w:spacing w:after="0" w:line="240" w:lineRule="auto"/>
        <w:rPr>
          <w:rFonts w:ascii="Times New Roman" w:hAnsi="Times New Roman" w:cs="Times New Roman"/>
          <w:sz w:val="28"/>
        </w:rPr>
      </w:pPr>
      <w:r w:rsidRPr="00944B59">
        <w:rPr>
          <w:rFonts w:ascii="Times New Roman" w:hAnsi="Times New Roman" w:cs="Times New Roman"/>
          <w:sz w:val="28"/>
        </w:rPr>
        <w:t>Прикладной программный пакет для эконометрического моделирования «</w:t>
      </w:r>
      <w:proofErr w:type="spellStart"/>
      <w:r w:rsidRPr="00944B59">
        <w:rPr>
          <w:rFonts w:ascii="Times New Roman" w:hAnsi="Times New Roman" w:cs="Times New Roman"/>
          <w:sz w:val="28"/>
          <w:lang w:val="en-US"/>
        </w:rPr>
        <w:t>Gretl</w:t>
      </w:r>
      <w:proofErr w:type="spellEnd"/>
      <w:r w:rsidRPr="00944B59">
        <w:rPr>
          <w:rFonts w:ascii="Times New Roman" w:hAnsi="Times New Roman" w:cs="Times New Roman"/>
          <w:sz w:val="28"/>
        </w:rPr>
        <w:t>»;</w:t>
      </w:r>
    </w:p>
    <w:p w:rsidR="00BE05B2" w:rsidRPr="00944B59" w:rsidRDefault="00BE05B2" w:rsidP="00BE05B2">
      <w:pPr>
        <w:spacing w:after="0" w:line="240" w:lineRule="auto"/>
        <w:rPr>
          <w:rFonts w:ascii="Times New Roman" w:hAnsi="Times New Roman" w:cs="Times New Roman"/>
          <w:sz w:val="28"/>
          <w:lang w:val="en-US"/>
        </w:rPr>
      </w:pPr>
      <w:r w:rsidRPr="00944B59">
        <w:rPr>
          <w:rFonts w:ascii="Times New Roman" w:hAnsi="Times New Roman" w:cs="Times New Roman"/>
          <w:sz w:val="28"/>
        </w:rPr>
        <w:t>Среда</w:t>
      </w:r>
      <w:r w:rsidRPr="00944B59">
        <w:rPr>
          <w:rFonts w:ascii="Times New Roman" w:hAnsi="Times New Roman" w:cs="Times New Roman"/>
          <w:sz w:val="28"/>
          <w:lang w:val="en-US"/>
        </w:rPr>
        <w:t xml:space="preserve"> </w:t>
      </w:r>
      <w:r w:rsidRPr="00944B59">
        <w:rPr>
          <w:rFonts w:ascii="Times New Roman" w:hAnsi="Times New Roman" w:cs="Times New Roman"/>
          <w:sz w:val="28"/>
        </w:rPr>
        <w:t>моделирования</w:t>
      </w:r>
      <w:r w:rsidRPr="00944B59">
        <w:rPr>
          <w:rFonts w:ascii="Times New Roman" w:hAnsi="Times New Roman" w:cs="Times New Roman"/>
          <w:sz w:val="28"/>
          <w:lang w:val="en-US"/>
        </w:rPr>
        <w:t xml:space="preserve"> «</w:t>
      </w:r>
      <w:proofErr w:type="spellStart"/>
      <w:r w:rsidRPr="00944B59">
        <w:rPr>
          <w:rFonts w:ascii="Times New Roman" w:hAnsi="Times New Roman" w:cs="Times New Roman"/>
          <w:sz w:val="28"/>
          <w:lang w:val="en-US"/>
        </w:rPr>
        <w:t>MatLab</w:t>
      </w:r>
      <w:proofErr w:type="spellEnd"/>
      <w:r w:rsidRPr="00944B59">
        <w:rPr>
          <w:rFonts w:ascii="Times New Roman" w:hAnsi="Times New Roman" w:cs="Times New Roman"/>
          <w:sz w:val="28"/>
          <w:lang w:val="en-US"/>
        </w:rPr>
        <w:t>»;</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 xml:space="preserve">Academic Focus Database - China National Knowledge Infrastructure (CNKI) </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 xml:space="preserve">Academic Reference/Academic Focus </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DART-Europe</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De Gruyter Open Access Book Library</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Edward Elgar Publishing</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Elsevier - Focus Collections Finance</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Emerald Publishing</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EMIS Global</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proofErr w:type="spellStart"/>
      <w:r w:rsidRPr="00944B59">
        <w:rPr>
          <w:rFonts w:ascii="Times New Roman" w:eastAsia="Calibri" w:hAnsi="Times New Roman" w:cs="Times New Roman"/>
          <w:sz w:val="28"/>
          <w:szCs w:val="28"/>
          <w:lang w:val="en-US"/>
        </w:rPr>
        <w:t>Espacenet</w:t>
      </w:r>
      <w:proofErr w:type="spellEnd"/>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FindLaw</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 xml:space="preserve">Global </w:t>
      </w:r>
      <w:proofErr w:type="spellStart"/>
      <w:r w:rsidRPr="00944B59">
        <w:rPr>
          <w:rFonts w:ascii="Times New Roman" w:eastAsia="Calibri" w:hAnsi="Times New Roman" w:cs="Times New Roman"/>
          <w:sz w:val="28"/>
          <w:szCs w:val="28"/>
          <w:lang w:val="en-US"/>
        </w:rPr>
        <w:t>Findex</w:t>
      </w:r>
      <w:proofErr w:type="spellEnd"/>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IMF Data: Direction of Trade Statistics</w:t>
      </w:r>
    </w:p>
    <w:p w:rsidR="00BE05B2" w:rsidRPr="00944B59" w:rsidRDefault="00BE05B2" w:rsidP="00BE05B2">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rPr>
        <w:t xml:space="preserve">IMF </w:t>
      </w:r>
      <w:proofErr w:type="spellStart"/>
      <w:r w:rsidRPr="00944B59">
        <w:rPr>
          <w:rFonts w:ascii="Times New Roman" w:eastAsia="Calibri" w:hAnsi="Times New Roman" w:cs="Times New Roman"/>
          <w:sz w:val="28"/>
          <w:szCs w:val="28"/>
        </w:rPr>
        <w:t>eLibrary</w:t>
      </w:r>
      <w:proofErr w:type="spellEnd"/>
    </w:p>
    <w:p w:rsidR="00BE05B2" w:rsidRPr="00944B59" w:rsidRDefault="00BE05B2" w:rsidP="00BE05B2">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rPr>
        <w:t>ИС «Поисковая платформа»</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proofErr w:type="spellStart"/>
      <w:r w:rsidRPr="00944B59">
        <w:rPr>
          <w:rFonts w:ascii="Times New Roman" w:eastAsia="Calibri" w:hAnsi="Times New Roman" w:cs="Times New Roman"/>
          <w:sz w:val="28"/>
          <w:szCs w:val="28"/>
          <w:lang w:val="en-US"/>
        </w:rPr>
        <w:t>OpenCorporates</w:t>
      </w:r>
      <w:proofErr w:type="spellEnd"/>
    </w:p>
    <w:p w:rsidR="00BE05B2" w:rsidRPr="00944B59" w:rsidRDefault="00BE05B2" w:rsidP="00BE05B2">
      <w:pPr>
        <w:spacing w:after="0" w:line="240" w:lineRule="auto"/>
        <w:jc w:val="both"/>
        <w:rPr>
          <w:rFonts w:ascii="Times New Roman" w:eastAsia="Calibri" w:hAnsi="Times New Roman" w:cs="Times New Roman"/>
          <w:sz w:val="28"/>
          <w:szCs w:val="28"/>
          <w:lang w:val="en-US"/>
        </w:rPr>
      </w:pPr>
      <w:proofErr w:type="spellStart"/>
      <w:r w:rsidRPr="00944B59">
        <w:rPr>
          <w:rFonts w:ascii="Times New Roman" w:eastAsia="Calibri" w:hAnsi="Times New Roman" w:cs="Times New Roman"/>
          <w:sz w:val="28"/>
          <w:szCs w:val="28"/>
          <w:lang w:val="en-US"/>
        </w:rPr>
        <w:t>Questel</w:t>
      </w:r>
      <w:proofErr w:type="spellEnd"/>
      <w:r w:rsidRPr="00944B59">
        <w:rPr>
          <w:rFonts w:ascii="Times New Roman" w:eastAsia="Calibri" w:hAnsi="Times New Roman" w:cs="Times New Roman"/>
          <w:sz w:val="28"/>
          <w:szCs w:val="28"/>
          <w:lang w:val="en-US"/>
        </w:rPr>
        <w:t xml:space="preserve"> Orbit</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Scopus</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rPr>
        <w:t>Х</w:t>
      </w:r>
      <w:r w:rsidRPr="00944B59">
        <w:rPr>
          <w:rFonts w:ascii="Times New Roman" w:eastAsia="Calibri" w:hAnsi="Times New Roman" w:cs="Times New Roman"/>
          <w:sz w:val="28"/>
          <w:szCs w:val="28"/>
          <w:lang w:val="en-US"/>
        </w:rPr>
        <w:t>-Rates.com</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Catback.ru</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Cbonds.ru</w:t>
      </w:r>
    </w:p>
    <w:p w:rsidR="00BE05B2" w:rsidRPr="00944B59" w:rsidRDefault="00BE05B2" w:rsidP="00BE05B2">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eLIBRARY.RU</w:t>
      </w:r>
    </w:p>
    <w:p w:rsidR="00BE05B2" w:rsidRPr="00944B59" w:rsidRDefault="00BE05B2" w:rsidP="00BE05B2">
      <w:pPr>
        <w:spacing w:after="0" w:line="240" w:lineRule="auto"/>
        <w:jc w:val="both"/>
        <w:rPr>
          <w:rFonts w:ascii="Times New Roman" w:eastAsia="Calibri" w:hAnsi="Times New Roman" w:cs="Times New Roman"/>
          <w:sz w:val="28"/>
          <w:szCs w:val="28"/>
        </w:rPr>
      </w:pPr>
      <w:proofErr w:type="spellStart"/>
      <w:r w:rsidRPr="00944B59">
        <w:rPr>
          <w:rFonts w:ascii="Times New Roman" w:eastAsia="Calibri" w:hAnsi="Times New Roman" w:cs="Times New Roman"/>
          <w:sz w:val="28"/>
          <w:szCs w:val="28"/>
          <w:lang w:val="en-US"/>
        </w:rPr>
        <w:t>Ereport</w:t>
      </w:r>
      <w:proofErr w:type="spellEnd"/>
      <w:r w:rsidRPr="00944B59">
        <w:rPr>
          <w:rFonts w:ascii="Times New Roman" w:eastAsia="Calibri" w:hAnsi="Times New Roman" w:cs="Times New Roman"/>
          <w:sz w:val="28"/>
          <w:szCs w:val="28"/>
        </w:rPr>
        <w:t>.</w:t>
      </w:r>
      <w:proofErr w:type="spellStart"/>
      <w:r w:rsidRPr="00944B59">
        <w:rPr>
          <w:rFonts w:ascii="Times New Roman" w:eastAsia="Calibri" w:hAnsi="Times New Roman" w:cs="Times New Roman"/>
          <w:sz w:val="28"/>
          <w:szCs w:val="28"/>
          <w:lang w:val="en-US"/>
        </w:rPr>
        <w:t>ru</w:t>
      </w:r>
      <w:proofErr w:type="spellEnd"/>
    </w:p>
    <w:p w:rsidR="00BE05B2" w:rsidRPr="00944B59" w:rsidRDefault="00BE05B2" w:rsidP="00BE05B2">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lang w:val="en-US"/>
        </w:rPr>
        <w:t>INBONDS</w:t>
      </w:r>
    </w:p>
    <w:p w:rsidR="00BE05B2" w:rsidRPr="00944B59" w:rsidRDefault="00BE05B2" w:rsidP="00BE05B2">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rPr>
        <w:t>СПАРК</w:t>
      </w:r>
    </w:p>
    <w:p w:rsidR="00BE05B2" w:rsidRPr="00D6667E" w:rsidRDefault="00BE05B2" w:rsidP="00BE05B2">
      <w:pPr>
        <w:keepNext/>
        <w:spacing w:before="240" w:after="60" w:line="240" w:lineRule="auto"/>
        <w:jc w:val="both"/>
        <w:outlineLvl w:val="0"/>
        <w:rPr>
          <w:rFonts w:ascii="Times New Roman" w:eastAsia="Calibri" w:hAnsi="Times New Roman" w:cs="Arial"/>
          <w:b/>
          <w:bCs/>
          <w:kern w:val="32"/>
          <w:sz w:val="28"/>
          <w:szCs w:val="32"/>
        </w:rPr>
      </w:pPr>
      <w:r w:rsidRPr="00D6667E">
        <w:rPr>
          <w:rFonts w:ascii="Times New Roman" w:eastAsia="Calibri" w:hAnsi="Times New Roman" w:cs="Arial"/>
          <w:b/>
          <w:bCs/>
          <w:kern w:val="32"/>
          <w:sz w:val="28"/>
          <w:szCs w:val="32"/>
        </w:rPr>
        <w:t>11.3. Сертифицированные программные и аппаратные средства защиты информации</w:t>
      </w:r>
      <w:bookmarkEnd w:id="36"/>
      <w:bookmarkEnd w:id="37"/>
      <w:bookmarkEnd w:id="38"/>
      <w:bookmarkEnd w:id="39"/>
      <w:bookmarkEnd w:id="40"/>
      <w:bookmarkEnd w:id="41"/>
    </w:p>
    <w:p w:rsidR="00BE05B2" w:rsidRPr="00D6667E" w:rsidRDefault="00BE05B2" w:rsidP="00BE05B2">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BE05B2" w:rsidRPr="00D6667E" w:rsidRDefault="00BE05B2" w:rsidP="00BE05B2">
      <w:pPr>
        <w:widowControl w:val="0"/>
        <w:autoSpaceDE w:val="0"/>
        <w:autoSpaceDN w:val="0"/>
        <w:adjustRightInd w:val="0"/>
        <w:contextualSpacing/>
        <w:jc w:val="both"/>
        <w:rPr>
          <w:rFonts w:ascii="Times New Roman" w:hAnsi="Times New Roman"/>
          <w:sz w:val="28"/>
          <w:szCs w:val="28"/>
        </w:rPr>
      </w:pPr>
    </w:p>
    <w:p w:rsidR="00BE05B2" w:rsidRPr="00841CEA" w:rsidRDefault="00BE05B2" w:rsidP="00BE05B2">
      <w:pPr>
        <w:pStyle w:val="1"/>
        <w:ind w:firstLine="709"/>
        <w:jc w:val="both"/>
        <w:rPr>
          <w:rFonts w:ascii="Times New Roman" w:hAnsi="Times New Roman"/>
          <w:sz w:val="28"/>
        </w:rPr>
      </w:pPr>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24"/>
      <w:bookmarkEnd w:id="25"/>
    </w:p>
    <w:p w:rsidR="00BE05B2" w:rsidRPr="00345000" w:rsidRDefault="00BE05B2" w:rsidP="00BE05B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Изучение дисциплины </w:t>
      </w:r>
      <w:r w:rsidRPr="009A72F8">
        <w:rPr>
          <w:rFonts w:ascii="Times New Roman" w:hAnsi="Times New Roman"/>
          <w:sz w:val="28"/>
          <w:szCs w:val="28"/>
        </w:rPr>
        <w:t>«</w:t>
      </w:r>
      <w:r w:rsidR="00C456A0">
        <w:rPr>
          <w:rFonts w:ascii="Times New Roman" w:hAnsi="Times New Roman"/>
          <w:sz w:val="28"/>
          <w:szCs w:val="28"/>
        </w:rPr>
        <w:t xml:space="preserve">Международная экономика: современные тренды» </w:t>
      </w:r>
      <w:r>
        <w:rPr>
          <w:rFonts w:ascii="Times New Roman" w:hAnsi="Times New Roman"/>
          <w:sz w:val="28"/>
          <w:szCs w:val="28"/>
        </w:rPr>
        <w:t xml:space="preserve">предполагает наличие доступа к интернету в аудитории, </w:t>
      </w:r>
      <w:proofErr w:type="spellStart"/>
      <w:r>
        <w:rPr>
          <w:rFonts w:ascii="Times New Roman" w:hAnsi="Times New Roman"/>
          <w:sz w:val="28"/>
          <w:szCs w:val="28"/>
        </w:rPr>
        <w:t>оверхед</w:t>
      </w:r>
      <w:proofErr w:type="spellEnd"/>
      <w:r>
        <w:rPr>
          <w:rFonts w:ascii="Times New Roman" w:hAnsi="Times New Roman"/>
          <w:sz w:val="28"/>
          <w:szCs w:val="28"/>
        </w:rPr>
        <w:t>-проектора.</w:t>
      </w:r>
    </w:p>
    <w:p w:rsidR="00BE05B2" w:rsidRPr="00826768" w:rsidRDefault="00BE05B2" w:rsidP="00BE05B2">
      <w:pPr>
        <w:rPr>
          <w:sz w:val="24"/>
          <w:szCs w:val="24"/>
        </w:rPr>
      </w:pPr>
    </w:p>
    <w:p w:rsidR="00BE05B2" w:rsidRDefault="00BE05B2" w:rsidP="00BE05B2"/>
    <w:p w:rsidR="00EF094C" w:rsidRDefault="00EF094C"/>
    <w:sectPr w:rsidR="00EF09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772" w:rsidRDefault="00192772">
      <w:pPr>
        <w:spacing w:after="0" w:line="240" w:lineRule="auto"/>
      </w:pPr>
      <w:r>
        <w:separator/>
      </w:r>
    </w:p>
  </w:endnote>
  <w:endnote w:type="continuationSeparator" w:id="0">
    <w:p w:rsidR="00192772" w:rsidRDefault="00192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Newton-Regular">
    <w:altName w:val="MS Gothic"/>
    <w:panose1 w:val="00000000000000000000"/>
    <w:charset w:val="80"/>
    <w:family w:val="roman"/>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4E17DD" w:rsidRDefault="004E17DD" w:rsidP="000C5A2C">
        <w:pPr>
          <w:pStyle w:val="a8"/>
          <w:jc w:val="center"/>
        </w:pPr>
        <w:r>
          <w:fldChar w:fldCharType="begin"/>
        </w:r>
        <w:r>
          <w:instrText>PAGE   \* MERGEFORMAT</w:instrText>
        </w:r>
        <w:r>
          <w:fldChar w:fldCharType="separate"/>
        </w:r>
        <w:r w:rsidR="003560D7">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772" w:rsidRDefault="00192772">
      <w:pPr>
        <w:spacing w:after="0" w:line="240" w:lineRule="auto"/>
      </w:pPr>
      <w:r>
        <w:separator/>
      </w:r>
    </w:p>
  </w:footnote>
  <w:footnote w:type="continuationSeparator" w:id="0">
    <w:p w:rsidR="00192772" w:rsidRDefault="001927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D0F98"/>
    <w:multiLevelType w:val="hybridMultilevel"/>
    <w:tmpl w:val="21CCE46E"/>
    <w:lvl w:ilvl="0" w:tplc="F55C880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42FDE"/>
    <w:multiLevelType w:val="hybridMultilevel"/>
    <w:tmpl w:val="461AC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5" w15:restartNumberingAfterBreak="0">
    <w:nsid w:val="218C24BE"/>
    <w:multiLevelType w:val="hybridMultilevel"/>
    <w:tmpl w:val="D0944B4C"/>
    <w:lvl w:ilvl="0" w:tplc="07BC227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34850AD8"/>
    <w:multiLevelType w:val="hybridMultilevel"/>
    <w:tmpl w:val="4418B4A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2E17F9"/>
    <w:multiLevelType w:val="hybridMultilevel"/>
    <w:tmpl w:val="0A2EF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123C"/>
    <w:multiLevelType w:val="hybridMultilevel"/>
    <w:tmpl w:val="2BE2E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2"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 w15:restartNumberingAfterBreak="0">
    <w:nsid w:val="4D533933"/>
    <w:multiLevelType w:val="hybridMultilevel"/>
    <w:tmpl w:val="2926FA88"/>
    <w:lvl w:ilvl="0" w:tplc="E3003880">
      <w:start w:val="1"/>
      <w:numFmt w:val="bullet"/>
      <w:lvlText w:val="•"/>
      <w:lvlJc w:val="left"/>
      <w:pPr>
        <w:tabs>
          <w:tab w:val="num" w:pos="720"/>
        </w:tabs>
        <w:ind w:left="720" w:hanging="360"/>
      </w:pPr>
      <w:rPr>
        <w:rFonts w:ascii="Arial" w:hAnsi="Arial" w:hint="default"/>
      </w:rPr>
    </w:lvl>
    <w:lvl w:ilvl="1" w:tplc="018E0AD4" w:tentative="1">
      <w:start w:val="1"/>
      <w:numFmt w:val="bullet"/>
      <w:lvlText w:val="•"/>
      <w:lvlJc w:val="left"/>
      <w:pPr>
        <w:tabs>
          <w:tab w:val="num" w:pos="1440"/>
        </w:tabs>
        <w:ind w:left="1440" w:hanging="360"/>
      </w:pPr>
      <w:rPr>
        <w:rFonts w:ascii="Arial" w:hAnsi="Arial" w:hint="default"/>
      </w:rPr>
    </w:lvl>
    <w:lvl w:ilvl="2" w:tplc="E1CA8DA0" w:tentative="1">
      <w:start w:val="1"/>
      <w:numFmt w:val="bullet"/>
      <w:lvlText w:val="•"/>
      <w:lvlJc w:val="left"/>
      <w:pPr>
        <w:tabs>
          <w:tab w:val="num" w:pos="2160"/>
        </w:tabs>
        <w:ind w:left="2160" w:hanging="360"/>
      </w:pPr>
      <w:rPr>
        <w:rFonts w:ascii="Arial" w:hAnsi="Arial" w:hint="default"/>
      </w:rPr>
    </w:lvl>
    <w:lvl w:ilvl="3" w:tplc="B572804A" w:tentative="1">
      <w:start w:val="1"/>
      <w:numFmt w:val="bullet"/>
      <w:lvlText w:val="•"/>
      <w:lvlJc w:val="left"/>
      <w:pPr>
        <w:tabs>
          <w:tab w:val="num" w:pos="2880"/>
        </w:tabs>
        <w:ind w:left="2880" w:hanging="360"/>
      </w:pPr>
      <w:rPr>
        <w:rFonts w:ascii="Arial" w:hAnsi="Arial" w:hint="default"/>
      </w:rPr>
    </w:lvl>
    <w:lvl w:ilvl="4" w:tplc="15B8A964" w:tentative="1">
      <w:start w:val="1"/>
      <w:numFmt w:val="bullet"/>
      <w:lvlText w:val="•"/>
      <w:lvlJc w:val="left"/>
      <w:pPr>
        <w:tabs>
          <w:tab w:val="num" w:pos="3600"/>
        </w:tabs>
        <w:ind w:left="3600" w:hanging="360"/>
      </w:pPr>
      <w:rPr>
        <w:rFonts w:ascii="Arial" w:hAnsi="Arial" w:hint="default"/>
      </w:rPr>
    </w:lvl>
    <w:lvl w:ilvl="5" w:tplc="CAC232C2" w:tentative="1">
      <w:start w:val="1"/>
      <w:numFmt w:val="bullet"/>
      <w:lvlText w:val="•"/>
      <w:lvlJc w:val="left"/>
      <w:pPr>
        <w:tabs>
          <w:tab w:val="num" w:pos="4320"/>
        </w:tabs>
        <w:ind w:left="4320" w:hanging="360"/>
      </w:pPr>
      <w:rPr>
        <w:rFonts w:ascii="Arial" w:hAnsi="Arial" w:hint="default"/>
      </w:rPr>
    </w:lvl>
    <w:lvl w:ilvl="6" w:tplc="C012EF3A" w:tentative="1">
      <w:start w:val="1"/>
      <w:numFmt w:val="bullet"/>
      <w:lvlText w:val="•"/>
      <w:lvlJc w:val="left"/>
      <w:pPr>
        <w:tabs>
          <w:tab w:val="num" w:pos="5040"/>
        </w:tabs>
        <w:ind w:left="5040" w:hanging="360"/>
      </w:pPr>
      <w:rPr>
        <w:rFonts w:ascii="Arial" w:hAnsi="Arial" w:hint="default"/>
      </w:rPr>
    </w:lvl>
    <w:lvl w:ilvl="7" w:tplc="4A32C69C" w:tentative="1">
      <w:start w:val="1"/>
      <w:numFmt w:val="bullet"/>
      <w:lvlText w:val="•"/>
      <w:lvlJc w:val="left"/>
      <w:pPr>
        <w:tabs>
          <w:tab w:val="num" w:pos="5760"/>
        </w:tabs>
        <w:ind w:left="5760" w:hanging="360"/>
      </w:pPr>
      <w:rPr>
        <w:rFonts w:ascii="Arial" w:hAnsi="Arial" w:hint="default"/>
      </w:rPr>
    </w:lvl>
    <w:lvl w:ilvl="8" w:tplc="FBD261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EB45E2"/>
    <w:multiLevelType w:val="hybridMultilevel"/>
    <w:tmpl w:val="80A4A69C"/>
    <w:lvl w:ilvl="0" w:tplc="59660F9C">
      <w:start w:val="1"/>
      <w:numFmt w:val="bullet"/>
      <w:lvlText w:val="•"/>
      <w:lvlJc w:val="left"/>
      <w:pPr>
        <w:tabs>
          <w:tab w:val="num" w:pos="720"/>
        </w:tabs>
        <w:ind w:left="720" w:hanging="360"/>
      </w:pPr>
      <w:rPr>
        <w:rFonts w:ascii="Arial" w:hAnsi="Arial" w:hint="default"/>
      </w:rPr>
    </w:lvl>
    <w:lvl w:ilvl="1" w:tplc="42B8FD0C" w:tentative="1">
      <w:start w:val="1"/>
      <w:numFmt w:val="bullet"/>
      <w:lvlText w:val="•"/>
      <w:lvlJc w:val="left"/>
      <w:pPr>
        <w:tabs>
          <w:tab w:val="num" w:pos="1440"/>
        </w:tabs>
        <w:ind w:left="1440" w:hanging="360"/>
      </w:pPr>
      <w:rPr>
        <w:rFonts w:ascii="Arial" w:hAnsi="Arial" w:hint="default"/>
      </w:rPr>
    </w:lvl>
    <w:lvl w:ilvl="2" w:tplc="56EE68D4" w:tentative="1">
      <w:start w:val="1"/>
      <w:numFmt w:val="bullet"/>
      <w:lvlText w:val="•"/>
      <w:lvlJc w:val="left"/>
      <w:pPr>
        <w:tabs>
          <w:tab w:val="num" w:pos="2160"/>
        </w:tabs>
        <w:ind w:left="2160" w:hanging="360"/>
      </w:pPr>
      <w:rPr>
        <w:rFonts w:ascii="Arial" w:hAnsi="Arial" w:hint="default"/>
      </w:rPr>
    </w:lvl>
    <w:lvl w:ilvl="3" w:tplc="FEA8194A" w:tentative="1">
      <w:start w:val="1"/>
      <w:numFmt w:val="bullet"/>
      <w:lvlText w:val="•"/>
      <w:lvlJc w:val="left"/>
      <w:pPr>
        <w:tabs>
          <w:tab w:val="num" w:pos="2880"/>
        </w:tabs>
        <w:ind w:left="2880" w:hanging="360"/>
      </w:pPr>
      <w:rPr>
        <w:rFonts w:ascii="Arial" w:hAnsi="Arial" w:hint="default"/>
      </w:rPr>
    </w:lvl>
    <w:lvl w:ilvl="4" w:tplc="8104E81A" w:tentative="1">
      <w:start w:val="1"/>
      <w:numFmt w:val="bullet"/>
      <w:lvlText w:val="•"/>
      <w:lvlJc w:val="left"/>
      <w:pPr>
        <w:tabs>
          <w:tab w:val="num" w:pos="3600"/>
        </w:tabs>
        <w:ind w:left="3600" w:hanging="360"/>
      </w:pPr>
      <w:rPr>
        <w:rFonts w:ascii="Arial" w:hAnsi="Arial" w:hint="default"/>
      </w:rPr>
    </w:lvl>
    <w:lvl w:ilvl="5" w:tplc="CCA2EC60" w:tentative="1">
      <w:start w:val="1"/>
      <w:numFmt w:val="bullet"/>
      <w:lvlText w:val="•"/>
      <w:lvlJc w:val="left"/>
      <w:pPr>
        <w:tabs>
          <w:tab w:val="num" w:pos="4320"/>
        </w:tabs>
        <w:ind w:left="4320" w:hanging="360"/>
      </w:pPr>
      <w:rPr>
        <w:rFonts w:ascii="Arial" w:hAnsi="Arial" w:hint="default"/>
      </w:rPr>
    </w:lvl>
    <w:lvl w:ilvl="6" w:tplc="E4B212F6" w:tentative="1">
      <w:start w:val="1"/>
      <w:numFmt w:val="bullet"/>
      <w:lvlText w:val="•"/>
      <w:lvlJc w:val="left"/>
      <w:pPr>
        <w:tabs>
          <w:tab w:val="num" w:pos="5040"/>
        </w:tabs>
        <w:ind w:left="5040" w:hanging="360"/>
      </w:pPr>
      <w:rPr>
        <w:rFonts w:ascii="Arial" w:hAnsi="Arial" w:hint="default"/>
      </w:rPr>
    </w:lvl>
    <w:lvl w:ilvl="7" w:tplc="D75A349E" w:tentative="1">
      <w:start w:val="1"/>
      <w:numFmt w:val="bullet"/>
      <w:lvlText w:val="•"/>
      <w:lvlJc w:val="left"/>
      <w:pPr>
        <w:tabs>
          <w:tab w:val="num" w:pos="5760"/>
        </w:tabs>
        <w:ind w:left="5760" w:hanging="360"/>
      </w:pPr>
      <w:rPr>
        <w:rFonts w:ascii="Arial" w:hAnsi="Arial" w:hint="default"/>
      </w:rPr>
    </w:lvl>
    <w:lvl w:ilvl="8" w:tplc="E638AC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D631D1"/>
    <w:multiLevelType w:val="hybridMultilevel"/>
    <w:tmpl w:val="44083DC6"/>
    <w:lvl w:ilvl="0" w:tplc="94B21A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442DD0"/>
    <w:multiLevelType w:val="hybridMultilevel"/>
    <w:tmpl w:val="8A321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693E17"/>
    <w:multiLevelType w:val="hybridMultilevel"/>
    <w:tmpl w:val="E5AEC738"/>
    <w:lvl w:ilvl="0" w:tplc="F280D932">
      <w:start w:val="1"/>
      <w:numFmt w:val="decimal"/>
      <w:lvlText w:val="%1."/>
      <w:lvlJc w:val="left"/>
      <w:pPr>
        <w:ind w:left="2329" w:hanging="16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5623BF"/>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96794F"/>
    <w:multiLevelType w:val="hybridMultilevel"/>
    <w:tmpl w:val="26062EA2"/>
    <w:lvl w:ilvl="0" w:tplc="3D4C0716">
      <w:start w:val="3"/>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A232C5"/>
    <w:multiLevelType w:val="hybridMultilevel"/>
    <w:tmpl w:val="45240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630DAA"/>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6"/>
  </w:num>
  <w:num w:numId="9">
    <w:abstractNumId w:val="7"/>
  </w:num>
  <w:num w:numId="10">
    <w:abstractNumId w:val="18"/>
  </w:num>
  <w:num w:numId="11">
    <w:abstractNumId w:val="16"/>
  </w:num>
  <w:num w:numId="12">
    <w:abstractNumId w:val="20"/>
  </w:num>
  <w:num w:numId="13">
    <w:abstractNumId w:val="17"/>
  </w:num>
  <w:num w:numId="14">
    <w:abstractNumId w:val="19"/>
  </w:num>
  <w:num w:numId="15">
    <w:abstractNumId w:val="9"/>
  </w:num>
  <w:num w:numId="16">
    <w:abstractNumId w:val="1"/>
  </w:num>
  <w:num w:numId="17">
    <w:abstractNumId w:val="10"/>
  </w:num>
  <w:num w:numId="18">
    <w:abstractNumId w:val="13"/>
  </w:num>
  <w:num w:numId="19">
    <w:abstractNumId w:val="14"/>
  </w:num>
  <w:num w:numId="20">
    <w:abstractNumId w:val="11"/>
  </w:num>
  <w:num w:numId="21">
    <w:abstractNumId w:val="5"/>
  </w:num>
  <w:num w:numId="22">
    <w:abstractNumId w:val="15"/>
  </w:num>
  <w:num w:numId="23">
    <w:abstractNumId w:val="2"/>
  </w:num>
  <w:num w:numId="24">
    <w:abstractNumId w:val="8"/>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0EB"/>
    <w:rsid w:val="00006C92"/>
    <w:rsid w:val="000072C9"/>
    <w:rsid w:val="000114F1"/>
    <w:rsid w:val="00011FA1"/>
    <w:rsid w:val="00014D5A"/>
    <w:rsid w:val="0002307B"/>
    <w:rsid w:val="0003449B"/>
    <w:rsid w:val="000345EA"/>
    <w:rsid w:val="00036E13"/>
    <w:rsid w:val="000442E1"/>
    <w:rsid w:val="000675EE"/>
    <w:rsid w:val="00075792"/>
    <w:rsid w:val="000830C0"/>
    <w:rsid w:val="00091257"/>
    <w:rsid w:val="000946A0"/>
    <w:rsid w:val="00096C9C"/>
    <w:rsid w:val="000A551D"/>
    <w:rsid w:val="000B6EB3"/>
    <w:rsid w:val="000C0880"/>
    <w:rsid w:val="000C4B43"/>
    <w:rsid w:val="000C5A2C"/>
    <w:rsid w:val="000C5ECD"/>
    <w:rsid w:val="000D56C1"/>
    <w:rsid w:val="000E5AB3"/>
    <w:rsid w:val="001004E0"/>
    <w:rsid w:val="001005F8"/>
    <w:rsid w:val="001025EB"/>
    <w:rsid w:val="00111112"/>
    <w:rsid w:val="0012447A"/>
    <w:rsid w:val="0014076E"/>
    <w:rsid w:val="00140DA1"/>
    <w:rsid w:val="001421D0"/>
    <w:rsid w:val="00147AC0"/>
    <w:rsid w:val="0015275E"/>
    <w:rsid w:val="0015531D"/>
    <w:rsid w:val="00157440"/>
    <w:rsid w:val="00161D55"/>
    <w:rsid w:val="00164FDB"/>
    <w:rsid w:val="00166E47"/>
    <w:rsid w:val="001671B8"/>
    <w:rsid w:val="00191EBC"/>
    <w:rsid w:val="00192772"/>
    <w:rsid w:val="00194766"/>
    <w:rsid w:val="001A42C1"/>
    <w:rsid w:val="001B2478"/>
    <w:rsid w:val="001B2D95"/>
    <w:rsid w:val="001B48F8"/>
    <w:rsid w:val="001B7E9F"/>
    <w:rsid w:val="001C403B"/>
    <w:rsid w:val="001C4EC0"/>
    <w:rsid w:val="001C7F81"/>
    <w:rsid w:val="001D1842"/>
    <w:rsid w:val="001D478B"/>
    <w:rsid w:val="001E18C6"/>
    <w:rsid w:val="001E2B3B"/>
    <w:rsid w:val="001F1A37"/>
    <w:rsid w:val="002045CF"/>
    <w:rsid w:val="00213023"/>
    <w:rsid w:val="0021703A"/>
    <w:rsid w:val="0022102E"/>
    <w:rsid w:val="00222D28"/>
    <w:rsid w:val="00235ED2"/>
    <w:rsid w:val="00252004"/>
    <w:rsid w:val="00272C83"/>
    <w:rsid w:val="00276C10"/>
    <w:rsid w:val="0028104C"/>
    <w:rsid w:val="00287172"/>
    <w:rsid w:val="00293CC5"/>
    <w:rsid w:val="002942DE"/>
    <w:rsid w:val="002A6701"/>
    <w:rsid w:val="00326B1D"/>
    <w:rsid w:val="003560D7"/>
    <w:rsid w:val="00356CDE"/>
    <w:rsid w:val="00356FE2"/>
    <w:rsid w:val="003647FA"/>
    <w:rsid w:val="003659AD"/>
    <w:rsid w:val="00372CFF"/>
    <w:rsid w:val="00380DC0"/>
    <w:rsid w:val="003B6D91"/>
    <w:rsid w:val="003C20EB"/>
    <w:rsid w:val="003C7A69"/>
    <w:rsid w:val="003E4118"/>
    <w:rsid w:val="003E78AB"/>
    <w:rsid w:val="003F6BFF"/>
    <w:rsid w:val="00406CD6"/>
    <w:rsid w:val="00426D81"/>
    <w:rsid w:val="00430CEB"/>
    <w:rsid w:val="00431E63"/>
    <w:rsid w:val="0043796F"/>
    <w:rsid w:val="00442147"/>
    <w:rsid w:val="0045224F"/>
    <w:rsid w:val="00452F3A"/>
    <w:rsid w:val="00453796"/>
    <w:rsid w:val="00462EDE"/>
    <w:rsid w:val="004641EE"/>
    <w:rsid w:val="0048511B"/>
    <w:rsid w:val="00485225"/>
    <w:rsid w:val="004876A7"/>
    <w:rsid w:val="0049693F"/>
    <w:rsid w:val="00497225"/>
    <w:rsid w:val="00497FD6"/>
    <w:rsid w:val="004A460C"/>
    <w:rsid w:val="004A4B2B"/>
    <w:rsid w:val="004B503E"/>
    <w:rsid w:val="004B738D"/>
    <w:rsid w:val="004D0F12"/>
    <w:rsid w:val="004D3757"/>
    <w:rsid w:val="004D6C68"/>
    <w:rsid w:val="004E17DD"/>
    <w:rsid w:val="004F2958"/>
    <w:rsid w:val="004F79B1"/>
    <w:rsid w:val="0050368D"/>
    <w:rsid w:val="00503CC2"/>
    <w:rsid w:val="00517760"/>
    <w:rsid w:val="00532A15"/>
    <w:rsid w:val="0053542A"/>
    <w:rsid w:val="00535B59"/>
    <w:rsid w:val="00544ECF"/>
    <w:rsid w:val="00566F4D"/>
    <w:rsid w:val="00573196"/>
    <w:rsid w:val="00580A87"/>
    <w:rsid w:val="0058480F"/>
    <w:rsid w:val="0059727E"/>
    <w:rsid w:val="00597FB3"/>
    <w:rsid w:val="005A4414"/>
    <w:rsid w:val="005B1566"/>
    <w:rsid w:val="005B4859"/>
    <w:rsid w:val="005D2333"/>
    <w:rsid w:val="005D417D"/>
    <w:rsid w:val="005D65F7"/>
    <w:rsid w:val="005D7DD3"/>
    <w:rsid w:val="005E03E1"/>
    <w:rsid w:val="005E33E9"/>
    <w:rsid w:val="005E5E26"/>
    <w:rsid w:val="0060107E"/>
    <w:rsid w:val="00614C7B"/>
    <w:rsid w:val="006210DD"/>
    <w:rsid w:val="00632FD7"/>
    <w:rsid w:val="0064157B"/>
    <w:rsid w:val="006466BC"/>
    <w:rsid w:val="00651163"/>
    <w:rsid w:val="00654892"/>
    <w:rsid w:val="00654D17"/>
    <w:rsid w:val="006616B4"/>
    <w:rsid w:val="00663073"/>
    <w:rsid w:val="00671BB1"/>
    <w:rsid w:val="006731B7"/>
    <w:rsid w:val="0067403A"/>
    <w:rsid w:val="0067699A"/>
    <w:rsid w:val="00677F19"/>
    <w:rsid w:val="00685C7E"/>
    <w:rsid w:val="006A0606"/>
    <w:rsid w:val="006A07ED"/>
    <w:rsid w:val="006A0DA0"/>
    <w:rsid w:val="006A3D93"/>
    <w:rsid w:val="006B601D"/>
    <w:rsid w:val="006C26BE"/>
    <w:rsid w:val="006C3CDC"/>
    <w:rsid w:val="006C6133"/>
    <w:rsid w:val="006E04C4"/>
    <w:rsid w:val="006F6AC4"/>
    <w:rsid w:val="00701C88"/>
    <w:rsid w:val="007021BA"/>
    <w:rsid w:val="00704608"/>
    <w:rsid w:val="00713C84"/>
    <w:rsid w:val="00713E79"/>
    <w:rsid w:val="00734880"/>
    <w:rsid w:val="00746914"/>
    <w:rsid w:val="00750A43"/>
    <w:rsid w:val="00771D98"/>
    <w:rsid w:val="0079445C"/>
    <w:rsid w:val="00795BE6"/>
    <w:rsid w:val="007A6527"/>
    <w:rsid w:val="007B379E"/>
    <w:rsid w:val="007B6FA6"/>
    <w:rsid w:val="007C5593"/>
    <w:rsid w:val="007F2948"/>
    <w:rsid w:val="00804C48"/>
    <w:rsid w:val="00807A08"/>
    <w:rsid w:val="008106E3"/>
    <w:rsid w:val="00825384"/>
    <w:rsid w:val="00840047"/>
    <w:rsid w:val="008473B3"/>
    <w:rsid w:val="00873222"/>
    <w:rsid w:val="008849B4"/>
    <w:rsid w:val="008974EA"/>
    <w:rsid w:val="008A2E70"/>
    <w:rsid w:val="008C34A6"/>
    <w:rsid w:val="008C6583"/>
    <w:rsid w:val="008D75EC"/>
    <w:rsid w:val="008E1CF1"/>
    <w:rsid w:val="00912C50"/>
    <w:rsid w:val="009142E3"/>
    <w:rsid w:val="00914B4B"/>
    <w:rsid w:val="00917793"/>
    <w:rsid w:val="00933F84"/>
    <w:rsid w:val="00947597"/>
    <w:rsid w:val="00960772"/>
    <w:rsid w:val="00964B27"/>
    <w:rsid w:val="00970EBB"/>
    <w:rsid w:val="00975F37"/>
    <w:rsid w:val="00976745"/>
    <w:rsid w:val="009B4B82"/>
    <w:rsid w:val="009C20E8"/>
    <w:rsid w:val="009D0586"/>
    <w:rsid w:val="009E5702"/>
    <w:rsid w:val="009E6D86"/>
    <w:rsid w:val="009F1BE7"/>
    <w:rsid w:val="009F3145"/>
    <w:rsid w:val="00A011C6"/>
    <w:rsid w:val="00A03940"/>
    <w:rsid w:val="00A05EF2"/>
    <w:rsid w:val="00A15110"/>
    <w:rsid w:val="00A26BCA"/>
    <w:rsid w:val="00A3243B"/>
    <w:rsid w:val="00A43F61"/>
    <w:rsid w:val="00A523E4"/>
    <w:rsid w:val="00A549B3"/>
    <w:rsid w:val="00A729DA"/>
    <w:rsid w:val="00A801BB"/>
    <w:rsid w:val="00A822F9"/>
    <w:rsid w:val="00A90E03"/>
    <w:rsid w:val="00A93533"/>
    <w:rsid w:val="00A97E82"/>
    <w:rsid w:val="00AC20BB"/>
    <w:rsid w:val="00AC71B9"/>
    <w:rsid w:val="00AF6C30"/>
    <w:rsid w:val="00AF7602"/>
    <w:rsid w:val="00B11494"/>
    <w:rsid w:val="00B23851"/>
    <w:rsid w:val="00B307F0"/>
    <w:rsid w:val="00B322DF"/>
    <w:rsid w:val="00B51B86"/>
    <w:rsid w:val="00B61B80"/>
    <w:rsid w:val="00B638C8"/>
    <w:rsid w:val="00B63DD8"/>
    <w:rsid w:val="00B72C42"/>
    <w:rsid w:val="00B809E7"/>
    <w:rsid w:val="00B83A9C"/>
    <w:rsid w:val="00B91315"/>
    <w:rsid w:val="00B916A6"/>
    <w:rsid w:val="00BB4453"/>
    <w:rsid w:val="00BB6209"/>
    <w:rsid w:val="00BC13E7"/>
    <w:rsid w:val="00BC6721"/>
    <w:rsid w:val="00BD7F2A"/>
    <w:rsid w:val="00BE05B2"/>
    <w:rsid w:val="00BE65E8"/>
    <w:rsid w:val="00C12D1F"/>
    <w:rsid w:val="00C20781"/>
    <w:rsid w:val="00C450B2"/>
    <w:rsid w:val="00C456A0"/>
    <w:rsid w:val="00C4694A"/>
    <w:rsid w:val="00C4761A"/>
    <w:rsid w:val="00C5238E"/>
    <w:rsid w:val="00C75842"/>
    <w:rsid w:val="00C77C50"/>
    <w:rsid w:val="00C81702"/>
    <w:rsid w:val="00C834D2"/>
    <w:rsid w:val="00C9761E"/>
    <w:rsid w:val="00C97CC6"/>
    <w:rsid w:val="00CA7B14"/>
    <w:rsid w:val="00CA7BA0"/>
    <w:rsid w:val="00CD0085"/>
    <w:rsid w:val="00CE1EFA"/>
    <w:rsid w:val="00D0283D"/>
    <w:rsid w:val="00D1088C"/>
    <w:rsid w:val="00D32684"/>
    <w:rsid w:val="00D52850"/>
    <w:rsid w:val="00D57D06"/>
    <w:rsid w:val="00D61CBA"/>
    <w:rsid w:val="00D74BD3"/>
    <w:rsid w:val="00D8119B"/>
    <w:rsid w:val="00D82CC4"/>
    <w:rsid w:val="00D92C96"/>
    <w:rsid w:val="00DA5081"/>
    <w:rsid w:val="00DA6BE0"/>
    <w:rsid w:val="00DA7767"/>
    <w:rsid w:val="00DB67F4"/>
    <w:rsid w:val="00DC4C0A"/>
    <w:rsid w:val="00DD02C2"/>
    <w:rsid w:val="00DD0ED1"/>
    <w:rsid w:val="00DE5B28"/>
    <w:rsid w:val="00E111B8"/>
    <w:rsid w:val="00E233FB"/>
    <w:rsid w:val="00E3130F"/>
    <w:rsid w:val="00E37081"/>
    <w:rsid w:val="00E50821"/>
    <w:rsid w:val="00E5158C"/>
    <w:rsid w:val="00E5535D"/>
    <w:rsid w:val="00E61E5C"/>
    <w:rsid w:val="00E747DE"/>
    <w:rsid w:val="00E84225"/>
    <w:rsid w:val="00E8767C"/>
    <w:rsid w:val="00E958FB"/>
    <w:rsid w:val="00EA057B"/>
    <w:rsid w:val="00EB2275"/>
    <w:rsid w:val="00EC216A"/>
    <w:rsid w:val="00EC3436"/>
    <w:rsid w:val="00EC3A77"/>
    <w:rsid w:val="00EC61CA"/>
    <w:rsid w:val="00ED60AD"/>
    <w:rsid w:val="00EE0CD0"/>
    <w:rsid w:val="00EE286B"/>
    <w:rsid w:val="00EF094C"/>
    <w:rsid w:val="00EF1E92"/>
    <w:rsid w:val="00F252C5"/>
    <w:rsid w:val="00F25E3A"/>
    <w:rsid w:val="00F27EDF"/>
    <w:rsid w:val="00F33FD9"/>
    <w:rsid w:val="00F47ACF"/>
    <w:rsid w:val="00F75C31"/>
    <w:rsid w:val="00F81631"/>
    <w:rsid w:val="00F81A9A"/>
    <w:rsid w:val="00F913AD"/>
    <w:rsid w:val="00F928D0"/>
    <w:rsid w:val="00FA4AE6"/>
    <w:rsid w:val="00FA4B56"/>
    <w:rsid w:val="00FB363C"/>
    <w:rsid w:val="00FC1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94930"/>
  <w15:docId w15:val="{16BC80FF-81C7-40FD-AFAD-8B3F0E008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5B2"/>
  </w:style>
  <w:style w:type="paragraph" w:styleId="1">
    <w:name w:val="heading 1"/>
    <w:basedOn w:val="a"/>
    <w:next w:val="a"/>
    <w:link w:val="10"/>
    <w:uiPriority w:val="9"/>
    <w:qFormat/>
    <w:rsid w:val="00BE05B2"/>
    <w:pPr>
      <w:keepNext/>
      <w:spacing w:before="240" w:after="60" w:line="276"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05B2"/>
    <w:rPr>
      <w:rFonts w:ascii="Cambria" w:eastAsia="Times New Roman" w:hAnsi="Cambria" w:cs="Times New Roman"/>
      <w:b/>
      <w:bCs/>
      <w:kern w:val="32"/>
      <w:sz w:val="32"/>
      <w:szCs w:val="32"/>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BE05B2"/>
    <w:pPr>
      <w:ind w:left="720"/>
      <w:contextualSpacing/>
    </w:pPr>
  </w:style>
  <w:style w:type="character" w:styleId="a5">
    <w:name w:val="Hyperlink"/>
    <w:basedOn w:val="a0"/>
    <w:uiPriority w:val="99"/>
    <w:unhideWhenUsed/>
    <w:rsid w:val="00BE05B2"/>
    <w:rPr>
      <w:color w:val="0563C1" w:themeColor="hyperlink"/>
      <w:u w:val="single"/>
    </w:rPr>
  </w:style>
  <w:style w:type="paragraph" w:styleId="a6">
    <w:name w:val="header"/>
    <w:basedOn w:val="a"/>
    <w:link w:val="a7"/>
    <w:uiPriority w:val="99"/>
    <w:unhideWhenUsed/>
    <w:rsid w:val="00BE05B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E05B2"/>
  </w:style>
  <w:style w:type="paragraph" w:styleId="a8">
    <w:name w:val="footer"/>
    <w:basedOn w:val="a"/>
    <w:link w:val="a9"/>
    <w:uiPriority w:val="99"/>
    <w:unhideWhenUsed/>
    <w:rsid w:val="00BE05B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E05B2"/>
  </w:style>
  <w:style w:type="paragraph" w:customStyle="1" w:styleId="Default">
    <w:name w:val="Default"/>
    <w:rsid w:val="00BE05B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BE0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E05B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E05B2"/>
    <w:rPr>
      <w:rFonts w:ascii="Tahoma" w:hAnsi="Tahoma" w:cs="Tahoma"/>
      <w:sz w:val="16"/>
      <w:szCs w:val="16"/>
    </w:rPr>
  </w:style>
  <w:style w:type="character" w:customStyle="1" w:styleId="FontStyle12">
    <w:name w:val="Font Style12"/>
    <w:rsid w:val="00BE05B2"/>
    <w:rPr>
      <w:rFonts w:ascii="Times New Roman" w:hAnsi="Times New Roman" w:cs="Times New Roman"/>
      <w:sz w:val="26"/>
      <w:szCs w:val="26"/>
    </w:rPr>
  </w:style>
  <w:style w:type="paragraph" w:customStyle="1" w:styleId="ConsPlusNormal">
    <w:name w:val="ConsPlusNormal"/>
    <w:rsid w:val="00BE05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d">
    <w:name w:val="Table Grid"/>
    <w:basedOn w:val="a1"/>
    <w:uiPriority w:val="59"/>
    <w:rsid w:val="00BE0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BE05B2"/>
    <w:rPr>
      <w:b/>
      <w:bCs/>
    </w:rPr>
  </w:style>
  <w:style w:type="character" w:customStyle="1" w:styleId="FontStyle90">
    <w:name w:val="Font Style90"/>
    <w:uiPriority w:val="99"/>
    <w:rsid w:val="00BE05B2"/>
    <w:rPr>
      <w:rFonts w:ascii="Times New Roman" w:hAnsi="Times New Roman" w:cs="Times New Roman"/>
      <w:sz w:val="24"/>
      <w:szCs w:val="24"/>
    </w:rPr>
  </w:style>
  <w:style w:type="paragraph" w:customStyle="1" w:styleId="Style26">
    <w:name w:val="Style26"/>
    <w:basedOn w:val="a"/>
    <w:uiPriority w:val="99"/>
    <w:rsid w:val="00BE05B2"/>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BE05B2"/>
  </w:style>
  <w:style w:type="paragraph" w:styleId="11">
    <w:name w:val="toc 1"/>
    <w:basedOn w:val="a"/>
    <w:next w:val="a"/>
    <w:autoRedefine/>
    <w:uiPriority w:val="39"/>
    <w:unhideWhenUsed/>
    <w:rsid w:val="00452F3A"/>
    <w:pPr>
      <w:spacing w:after="100"/>
    </w:pPr>
  </w:style>
  <w:style w:type="paragraph" w:styleId="2">
    <w:name w:val="toc 2"/>
    <w:basedOn w:val="a"/>
    <w:next w:val="a"/>
    <w:autoRedefine/>
    <w:uiPriority w:val="39"/>
    <w:unhideWhenUsed/>
    <w:rsid w:val="00452F3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39</Pages>
  <Words>10877</Words>
  <Characters>62003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etp-123@yandex.ru</dc:creator>
  <cp:keywords/>
  <dc:description/>
  <cp:lastModifiedBy>Иванова Наталья Петровна</cp:lastModifiedBy>
  <cp:revision>5</cp:revision>
  <dcterms:created xsi:type="dcterms:W3CDTF">2024-05-21T13:49:00Z</dcterms:created>
  <dcterms:modified xsi:type="dcterms:W3CDTF">2024-06-05T11:34:00Z</dcterms:modified>
</cp:coreProperties>
</file>